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9" w:rsidRDefault="006131E9" w:rsidP="00F23674">
      <w:pPr>
        <w:spacing w:after="0" w:line="240" w:lineRule="auto"/>
        <w:jc w:val="center"/>
        <w:rPr>
          <w:rFonts w:ascii="DVOT-YogeshMR" w:hAnsi="DVOT-YogeshMR" w:cs="DVOT-YogeshMR"/>
          <w:b/>
          <w:bCs/>
          <w:sz w:val="24"/>
          <w:szCs w:val="24"/>
          <w:lang w:bidi="mr-IN"/>
        </w:rPr>
      </w:pPr>
    </w:p>
    <w:p w:rsidR="00C16556" w:rsidRDefault="00C16556">
      <w:pPr>
        <w:rPr>
          <w:rFonts w:ascii="DVOT-YogeshMR" w:hAnsi="DVOT-YogeshMR" w:cs="DVOT-YogeshMR"/>
          <w:sz w:val="24"/>
          <w:szCs w:val="24"/>
          <w:cs/>
          <w:lang w:bidi="mr-IN"/>
        </w:rPr>
      </w:pPr>
    </w:p>
    <w:p w:rsidR="00807A55" w:rsidRDefault="00F744CE" w:rsidP="00F744CE">
      <w:pPr>
        <w:spacing w:after="0" w:line="240" w:lineRule="auto"/>
        <w:jc w:val="center"/>
        <w:rPr>
          <w:rFonts w:ascii="DVOT-YogeshMR" w:hAnsi="DVOT-YogeshMR" w:cs="DVOT-YogeshMR"/>
          <w:sz w:val="24"/>
          <w:szCs w:val="24"/>
          <w:lang w:bidi="mr-IN"/>
        </w:rPr>
      </w:pPr>
      <w:r>
        <w:rPr>
          <w:rFonts w:ascii="DVOT-YogeshMR" w:hAnsi="DVOT-YogeshMR" w:cs="DVOT-YogeshMR" w:hint="cs"/>
          <w:sz w:val="24"/>
          <w:szCs w:val="24"/>
          <w:cs/>
          <w:lang w:bidi="mr-IN"/>
        </w:rPr>
        <w:t>सातारा जिल्हा परिषद सातारा</w:t>
      </w:r>
    </w:p>
    <w:p w:rsidR="00F744CE" w:rsidRDefault="00F744CE" w:rsidP="003A7BCB">
      <w:pPr>
        <w:pBdr>
          <w:bottom w:val="single" w:sz="6" w:space="1" w:color="auto"/>
        </w:pBd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दूरध्वनी क्रमांक 02162/238126</w:t>
      </w:r>
      <w:r>
        <w:rPr>
          <w:rFonts w:ascii="DVOT-YogeshMR" w:hAnsi="DVOT-YogeshMR" w:cs="DVOT-YogeshMR" w:hint="cs"/>
          <w:sz w:val="24"/>
          <w:szCs w:val="24"/>
          <w:cs/>
          <w:lang w:bidi="mr-IN"/>
        </w:rPr>
        <w:tab/>
      </w:r>
      <w:r>
        <w:rPr>
          <w:rFonts w:ascii="DVOT-YogeshMR" w:hAnsi="DVOT-YogeshMR" w:cs="DVOT-YogeshMR" w:hint="cs"/>
          <w:sz w:val="24"/>
          <w:szCs w:val="24"/>
          <w:cs/>
          <w:lang w:bidi="mr-IN"/>
        </w:rPr>
        <w:tab/>
      </w:r>
      <w:hyperlink r:id="rId6" w:history="1">
        <w:r w:rsidR="000D47C0" w:rsidRPr="00104CEB">
          <w:rPr>
            <w:rStyle w:val="Hyperlink"/>
            <w:rFonts w:ascii="DVOT-YogeshMR" w:hAnsi="DVOT-YogeshMR" w:cs="DVOT-YogeshMR"/>
            <w:sz w:val="24"/>
            <w:szCs w:val="24"/>
            <w:lang w:bidi="mr-IN"/>
          </w:rPr>
          <w:t>Email-dyceogadstr@gmail.com</w:t>
        </w:r>
      </w:hyperlink>
    </w:p>
    <w:p w:rsidR="000D47C0" w:rsidRDefault="000D47C0" w:rsidP="003A7BCB">
      <w:pPr>
        <w:spacing w:after="0" w:line="240" w:lineRule="auto"/>
        <w:jc w:val="both"/>
        <w:rPr>
          <w:rFonts w:ascii="DVOT-YogeshMR" w:hAnsi="DVOT-YogeshMR" w:cs="DVOT-YogeshMR"/>
          <w:sz w:val="24"/>
          <w:szCs w:val="24"/>
          <w:lang w:bidi="mr-IN"/>
        </w:rPr>
      </w:pPr>
    </w:p>
    <w:p w:rsidR="000D47C0" w:rsidRDefault="000D47C0" w:rsidP="000D47C0">
      <w:pPr>
        <w:spacing w:after="0" w:line="240" w:lineRule="auto"/>
        <w:jc w:val="center"/>
        <w:rPr>
          <w:rFonts w:ascii="DVOT-YogeshMR" w:hAnsi="DVOT-YogeshMR" w:cs="DVOT-YogeshMR"/>
          <w:sz w:val="24"/>
          <w:szCs w:val="24"/>
          <w:cs/>
          <w:lang w:bidi="mr-IN"/>
        </w:rPr>
      </w:pPr>
      <w:r>
        <w:rPr>
          <w:rFonts w:ascii="DVOT-YogeshMR" w:hAnsi="DVOT-YogeshMR" w:cs="DVOT-YogeshMR" w:hint="cs"/>
          <w:sz w:val="24"/>
          <w:szCs w:val="24"/>
          <w:cs/>
          <w:lang w:bidi="mr-IN"/>
        </w:rPr>
        <w:t>पाहिजेत</w:t>
      </w:r>
    </w:p>
    <w:p w:rsidR="000D47C0" w:rsidRDefault="000D47C0" w:rsidP="000D47C0">
      <w:pPr>
        <w:spacing w:after="0" w:line="240" w:lineRule="auto"/>
        <w:jc w:val="both"/>
        <w:rPr>
          <w:rFonts w:ascii="DVOT-YogeshMR" w:hAnsi="DVOT-YogeshMR" w:cs="DVOT-YogeshMR"/>
          <w:sz w:val="24"/>
          <w:szCs w:val="24"/>
          <w:lang w:bidi="mr-IN"/>
        </w:rPr>
      </w:pPr>
      <w:r>
        <w:rPr>
          <w:rFonts w:asciiTheme="minorBidi" w:hAnsiTheme="minorBidi" w:cs="Mangal" w:hint="cs"/>
          <w:sz w:val="24"/>
          <w:szCs w:val="21"/>
          <w:cs/>
          <w:lang w:bidi="mr-IN"/>
        </w:rPr>
        <w:tab/>
      </w:r>
      <w:r>
        <w:rPr>
          <w:rFonts w:ascii="DVOT-YogeshMR" w:hAnsi="DVOT-YogeshMR" w:cs="DVOT-YogeshMR" w:hint="cs"/>
          <w:sz w:val="24"/>
          <w:szCs w:val="24"/>
          <w:cs/>
          <w:lang w:bidi="mr-IN"/>
        </w:rPr>
        <w:t>सातारा जिल्हा परिषद सातारा अंतर्गत जिल्हा व तालुका क्षेत्रिय स्तरावरील प्रलंबीत असलेल्या विविध न्यायालयीन प्रकरणांमध्ये सातारा जिल्हा परिषदेची बाजू विविध स्तरावरील न्यायालयामध्ये प्रभावीपणे मांडण्यासाठी तसेच विविध न्यायालयातील सर्व प्रकरणांच्या कायदेविषयक बाबी बाबत न्यायालयीन प्रकरणे, सल्ला देणे व न्यायालयीन प्रकरणे हाताळणे कामी सातारा जिल्हा परिषदेमध्ये ॲडव्होकेट पॅनेलवर विधी तज्ञांची नियुक्ती करावयाची आहे. त्यासाठी इच्छुक उमेदवारांकडून अर्ज मागविणेत येत आहे.</w:t>
      </w:r>
    </w:p>
    <w:p w:rsidR="000D47C0" w:rsidRDefault="000D47C0" w:rsidP="004B38BD">
      <w:p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ab/>
        <w:t xml:space="preserve">ॲडव्होकेट पॅनलवर विधी तज्ञांच्या नियुक्तीबाबतच्या अटी व शर्तीबाबत सविस्तर जाहिरात व विहीत अर्जाचा नमुना सातारा जिल्हा परिषदेच्या  या वेबसाईटवर उपलब्ध आहे. तरी इच्छुकांनी आपले अर्ज दि.   </w:t>
      </w:r>
      <w:proofErr w:type="gramStart"/>
      <w:r w:rsidR="004B38BD">
        <w:rPr>
          <w:rFonts w:ascii="DVOT-YogeshMR" w:hAnsi="DVOT-YogeshMR" w:cs="DVOT-YogeshMR"/>
          <w:sz w:val="24"/>
          <w:szCs w:val="24"/>
          <w:lang w:bidi="mr-IN"/>
        </w:rPr>
        <w:t>15</w:t>
      </w:r>
      <w:r>
        <w:rPr>
          <w:rFonts w:ascii="DVOT-YogeshMR" w:hAnsi="DVOT-YogeshMR" w:cs="DVOT-YogeshMR" w:hint="cs"/>
          <w:sz w:val="24"/>
          <w:szCs w:val="24"/>
          <w:cs/>
          <w:lang w:bidi="mr-IN"/>
        </w:rPr>
        <w:t xml:space="preserve">  /</w:t>
      </w:r>
      <w:proofErr w:type="gramEnd"/>
      <w:r w:rsidR="004B38BD">
        <w:rPr>
          <w:rFonts w:ascii="DVOT-YogeshMR" w:hAnsi="DVOT-YogeshMR" w:cs="DVOT-YogeshMR"/>
          <w:sz w:val="24"/>
          <w:szCs w:val="24"/>
          <w:lang w:bidi="mr-IN"/>
        </w:rPr>
        <w:t>04</w:t>
      </w:r>
      <w:r>
        <w:rPr>
          <w:rFonts w:ascii="DVOT-YogeshMR" w:hAnsi="DVOT-YogeshMR" w:cs="DVOT-YogeshMR" w:hint="cs"/>
          <w:sz w:val="24"/>
          <w:szCs w:val="24"/>
          <w:cs/>
          <w:lang w:bidi="mr-IN"/>
        </w:rPr>
        <w:t xml:space="preserve"> /2020 रोजी संध्याकाळी 5.45 वाजेपर्यंत सामान्य प्रशासन विभाग, जिल्हा परिषद सातारा यांच्या कार्यालयाच्या नोंदणी शाखेमध्ये पोहोचतील अशा बेताने पाठवावेत. त्यानंतर आलेल्या अर्जाचा विचार केला जाणार नाही. </w:t>
      </w:r>
    </w:p>
    <w:p w:rsidR="00AF328B" w:rsidRDefault="00AF328B" w:rsidP="000D47C0">
      <w:pPr>
        <w:spacing w:after="0" w:line="240" w:lineRule="auto"/>
        <w:jc w:val="both"/>
        <w:rPr>
          <w:rFonts w:ascii="DVOT-YogeshMR" w:hAnsi="DVOT-YogeshMR" w:cs="DVOT-YogeshMR"/>
          <w:sz w:val="24"/>
          <w:szCs w:val="24"/>
          <w:lang w:bidi="mr-IN"/>
        </w:rPr>
      </w:pPr>
    </w:p>
    <w:p w:rsidR="00AF328B" w:rsidRDefault="00AF328B" w:rsidP="000D47C0">
      <w:pPr>
        <w:spacing w:after="0" w:line="240" w:lineRule="auto"/>
        <w:jc w:val="both"/>
        <w:rPr>
          <w:rFonts w:ascii="DVOT-YogeshMR" w:hAnsi="DVOT-YogeshMR" w:cs="DVOT-YogeshMR"/>
          <w:sz w:val="24"/>
          <w:szCs w:val="24"/>
          <w:lang w:bidi="mr-IN"/>
        </w:rPr>
      </w:pPr>
    </w:p>
    <w:p w:rsidR="00AF328B" w:rsidRDefault="00AF328B" w:rsidP="000D47C0">
      <w:pPr>
        <w:spacing w:after="0" w:line="240" w:lineRule="auto"/>
        <w:jc w:val="both"/>
        <w:rPr>
          <w:rFonts w:ascii="DVOT-YogeshMR" w:hAnsi="DVOT-YogeshMR" w:cs="DVOT-YogeshMR" w:hint="cs"/>
          <w:sz w:val="24"/>
          <w:szCs w:val="24"/>
          <w:cs/>
          <w:lang w:bidi="mr-IN"/>
        </w:rPr>
      </w:pPr>
      <w:r>
        <w:rPr>
          <w:rFonts w:ascii="DVOT-YogeshMR" w:hAnsi="DVOT-YogeshMR" w:cs="DVOT-YogeshMR" w:hint="cs"/>
          <w:sz w:val="24"/>
          <w:szCs w:val="24"/>
          <w:cs/>
          <w:lang w:bidi="mr-IN"/>
        </w:rPr>
        <w:t xml:space="preserve">ठिकाण </w:t>
      </w:r>
      <w:r w:rsidR="004B38BD">
        <w:rPr>
          <w:rFonts w:ascii="DVOT-YogeshMR" w:hAnsi="DVOT-YogeshMR" w:cs="DVOT-YogeshMR"/>
          <w:sz w:val="24"/>
          <w:szCs w:val="24"/>
          <w:lang w:bidi="mr-IN"/>
        </w:rPr>
        <w:t xml:space="preserve"> </w:t>
      </w:r>
      <w:r w:rsidR="004B38BD">
        <w:rPr>
          <w:rFonts w:ascii="DVOT-YogeshMR" w:hAnsi="DVOT-YogeshMR" w:cs="DVOT-YogeshMR" w:hint="cs"/>
          <w:sz w:val="24"/>
          <w:szCs w:val="24"/>
          <w:cs/>
          <w:lang w:bidi="mr-IN"/>
        </w:rPr>
        <w:t>: सातारा</w:t>
      </w:r>
      <w:r w:rsidR="004B38BD">
        <w:rPr>
          <w:rFonts w:ascii="DVOT-YogeshMR" w:hAnsi="DVOT-YogeshMR" w:cs="DVOT-YogeshMR" w:hint="cs"/>
          <w:sz w:val="24"/>
          <w:szCs w:val="24"/>
          <w:cs/>
          <w:lang w:bidi="mr-IN"/>
        </w:rPr>
        <w:tab/>
      </w:r>
      <w:r w:rsidR="004B38BD">
        <w:rPr>
          <w:rFonts w:ascii="DVOT-YogeshMR" w:hAnsi="DVOT-YogeshMR" w:cs="DVOT-YogeshMR" w:hint="cs"/>
          <w:sz w:val="24"/>
          <w:szCs w:val="24"/>
          <w:cs/>
          <w:lang w:bidi="mr-IN"/>
        </w:rPr>
        <w:tab/>
      </w:r>
      <w:r w:rsidR="004B38BD">
        <w:rPr>
          <w:rFonts w:ascii="DVOT-YogeshMR" w:hAnsi="DVOT-YogeshMR" w:cs="DVOT-YogeshMR" w:hint="cs"/>
          <w:sz w:val="24"/>
          <w:szCs w:val="24"/>
          <w:cs/>
          <w:lang w:bidi="mr-IN"/>
        </w:rPr>
        <w:tab/>
      </w:r>
      <w:r w:rsidR="004B38BD">
        <w:rPr>
          <w:rFonts w:ascii="DVOT-YogeshMR" w:hAnsi="DVOT-YogeshMR" w:cs="DVOT-YogeshMR" w:hint="cs"/>
          <w:sz w:val="24"/>
          <w:szCs w:val="24"/>
          <w:cs/>
          <w:lang w:bidi="mr-IN"/>
        </w:rPr>
        <w:tab/>
      </w:r>
      <w:r w:rsidR="004B38BD">
        <w:rPr>
          <w:rFonts w:ascii="DVOT-YogeshMR" w:hAnsi="DVOT-YogeshMR" w:cs="DVOT-YogeshMR" w:hint="cs"/>
          <w:sz w:val="24"/>
          <w:szCs w:val="24"/>
          <w:cs/>
          <w:lang w:bidi="mr-IN"/>
        </w:rPr>
        <w:tab/>
      </w:r>
      <w:r w:rsidR="004B38BD">
        <w:rPr>
          <w:rFonts w:ascii="DVOT-YogeshMR" w:hAnsi="DVOT-YogeshMR" w:cs="DVOT-YogeshMR" w:hint="cs"/>
          <w:sz w:val="24"/>
          <w:szCs w:val="24"/>
          <w:cs/>
          <w:lang w:bidi="mr-IN"/>
        </w:rPr>
        <w:tab/>
      </w:r>
      <w:r w:rsidR="004B38BD">
        <w:rPr>
          <w:rFonts w:ascii="DVOT-YogeshMR" w:hAnsi="DVOT-YogeshMR" w:cs="DVOT-YogeshMR" w:hint="cs"/>
          <w:sz w:val="24"/>
          <w:szCs w:val="24"/>
          <w:cs/>
          <w:lang w:bidi="mr-IN"/>
        </w:rPr>
        <w:tab/>
        <w:t>स्वाक्षरी/-</w:t>
      </w:r>
    </w:p>
    <w:p w:rsidR="00AF328B" w:rsidRDefault="00AF328B" w:rsidP="004B38BD">
      <w:p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दिनांक</w:t>
      </w:r>
      <w:r>
        <w:rPr>
          <w:rFonts w:ascii="DVOT-YogeshMR" w:hAnsi="DVOT-YogeshMR" w:cs="DVOT-YogeshMR" w:hint="cs"/>
          <w:sz w:val="24"/>
          <w:szCs w:val="24"/>
          <w:cs/>
          <w:lang w:bidi="mr-IN"/>
        </w:rPr>
        <w:tab/>
      </w:r>
      <w:r w:rsidR="004B38BD">
        <w:rPr>
          <w:rFonts w:ascii="DVOT-YogeshMR" w:hAnsi="DVOT-YogeshMR" w:cs="DVOT-YogeshMR" w:hint="cs"/>
          <w:sz w:val="24"/>
          <w:szCs w:val="24"/>
          <w:cs/>
          <w:lang w:bidi="mr-IN"/>
        </w:rPr>
        <w:t xml:space="preserve"> :30/03/2020</w:t>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t xml:space="preserve">मुख्‍य कार्यकारी अधिकारी </w:t>
      </w:r>
    </w:p>
    <w:p w:rsidR="00AF328B" w:rsidRDefault="00AF328B" w:rsidP="000D47C0">
      <w:p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t xml:space="preserve">   जिल्हा परिषद सातारा. </w:t>
      </w:r>
    </w:p>
    <w:p w:rsidR="00C37889" w:rsidRDefault="000D47C0" w:rsidP="00873645">
      <w:pPr>
        <w:rPr>
          <w:rFonts w:asciiTheme="minorBidi" w:hAnsiTheme="minorBidi" w:cs="Mangal"/>
          <w:sz w:val="24"/>
          <w:szCs w:val="21"/>
          <w:cs/>
          <w:lang w:bidi="mr-IN"/>
        </w:rPr>
      </w:pPr>
      <w:r>
        <w:rPr>
          <w:rFonts w:asciiTheme="minorBidi" w:hAnsiTheme="minorBidi" w:cs="Mangal" w:hint="cs"/>
          <w:sz w:val="24"/>
          <w:szCs w:val="21"/>
          <w:cs/>
          <w:lang w:bidi="mr-IN"/>
        </w:rPr>
        <w:tab/>
      </w:r>
    </w:p>
    <w:p w:rsidR="00C37889" w:rsidRDefault="00C37889" w:rsidP="00C37889">
      <w:pPr>
        <w:spacing w:after="0" w:line="240" w:lineRule="auto"/>
        <w:jc w:val="center"/>
        <w:rPr>
          <w:rFonts w:asciiTheme="minorBidi" w:hAnsiTheme="minorBidi" w:cs="Mangal"/>
          <w:sz w:val="24"/>
          <w:szCs w:val="21"/>
          <w:lang w:bidi="mr-IN"/>
        </w:rPr>
      </w:pPr>
      <w:r>
        <w:rPr>
          <w:rFonts w:asciiTheme="minorBidi" w:hAnsiTheme="minorBidi" w:cs="Mangal"/>
          <w:sz w:val="24"/>
          <w:szCs w:val="21"/>
          <w:cs/>
          <w:lang w:bidi="mr-IN"/>
        </w:rPr>
        <w:br w:type="page"/>
      </w:r>
    </w:p>
    <w:p w:rsidR="00C37889" w:rsidRDefault="00C37889" w:rsidP="00C37889">
      <w:pPr>
        <w:spacing w:after="0" w:line="240" w:lineRule="auto"/>
        <w:jc w:val="center"/>
        <w:rPr>
          <w:rFonts w:asciiTheme="minorBidi" w:hAnsiTheme="minorBidi" w:cs="Mangal"/>
          <w:sz w:val="24"/>
          <w:szCs w:val="21"/>
          <w:lang w:bidi="mr-IN"/>
        </w:rPr>
      </w:pPr>
      <w:r>
        <w:rPr>
          <w:rFonts w:ascii="DVOT-YogeshMR" w:hAnsi="DVOT-YogeshMR" w:cs="DVOT-YogeshMR" w:hint="cs"/>
          <w:sz w:val="24"/>
          <w:szCs w:val="24"/>
          <w:cs/>
          <w:lang w:bidi="mr-IN"/>
        </w:rPr>
        <w:lastRenderedPageBreak/>
        <w:t>जाहिरात</w:t>
      </w:r>
    </w:p>
    <w:p w:rsidR="00C37889" w:rsidRDefault="00C37889" w:rsidP="00C37889">
      <w:pPr>
        <w:spacing w:after="0" w:line="240" w:lineRule="auto"/>
        <w:jc w:val="center"/>
        <w:rPr>
          <w:rFonts w:ascii="DVOT-YogeshMR" w:hAnsi="DVOT-YogeshMR" w:cs="DVOT-YogeshMR"/>
          <w:sz w:val="24"/>
          <w:szCs w:val="24"/>
          <w:lang w:bidi="mr-IN"/>
        </w:rPr>
      </w:pPr>
      <w:r>
        <w:rPr>
          <w:rFonts w:ascii="DVOT-YogeshMR" w:hAnsi="DVOT-YogeshMR" w:cs="DVOT-YogeshMR" w:hint="cs"/>
          <w:sz w:val="24"/>
          <w:szCs w:val="24"/>
          <w:cs/>
          <w:lang w:bidi="mr-IN"/>
        </w:rPr>
        <w:t>सातारा जिल्हा परिषद सातारा</w:t>
      </w:r>
    </w:p>
    <w:p w:rsidR="00C37889" w:rsidRDefault="00C37889" w:rsidP="00C37889">
      <w:pPr>
        <w:spacing w:after="0" w:line="240" w:lineRule="auto"/>
        <w:jc w:val="center"/>
        <w:rPr>
          <w:rFonts w:ascii="DVOT-YogeshMR" w:hAnsi="DVOT-YogeshMR" w:cs="DVOT-YogeshMR"/>
          <w:sz w:val="24"/>
          <w:szCs w:val="24"/>
          <w:lang w:bidi="mr-IN"/>
        </w:rPr>
      </w:pPr>
      <w:r>
        <w:rPr>
          <w:rFonts w:ascii="DVOT-YogeshMR" w:hAnsi="DVOT-YogeshMR" w:cs="DVOT-YogeshMR" w:hint="cs"/>
          <w:sz w:val="24"/>
          <w:szCs w:val="24"/>
          <w:cs/>
          <w:lang w:bidi="mr-IN"/>
        </w:rPr>
        <w:t>सामान्य प्रशासन विभाग.</w:t>
      </w:r>
    </w:p>
    <w:p w:rsidR="00C37889" w:rsidRDefault="00C37889" w:rsidP="00412FA2">
      <w:p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ab/>
        <w:t xml:space="preserve">सातारा जिल्हा परिषद सातारा अंतर्गत जिल्हा व तालुका स्तरावरील प्रलंबीत असलेल्या विविध न्यायालयीन प्रकरणांमध्ये जिल्हा परिषदेची बाजू विविधी स्तरावरील ( मे. सर्वोच्च न्यायालय, मे. उच्च न्यायालय, मे. कॅट/मॅट कोर्ट, मे. जिल्हा न्यायालय इ.) न्यायालयामध्ये प्रभावीपणे मांडण्यासाठी तसेच विविध न्यायालयातील सर्व प्रकरणांच्या कायदे विषयक बाबी बाबत/न्यायालयीन प्रकरणे, सल्ला देणे व न्यायालयीन प्रकरणे न्यायालयीन कामकाजाकरीता ॲडव्होकेट पॅनेल वर खालील प्रमाणे विधी तज्ञांची नियुक्ती करावयाची आहे. त्यासाठी ॲडव्होकेट पॅनलवर खालील प्रमाणे वकील नियुक्तीसाठी इच्छूक उमेदवारांकडून अर्ज मागविणेत येत आहेत. </w:t>
      </w:r>
    </w:p>
    <w:tbl>
      <w:tblPr>
        <w:tblStyle w:val="TableGrid"/>
        <w:tblW w:w="0" w:type="auto"/>
        <w:tblLayout w:type="fixed"/>
        <w:tblLook w:val="04A0"/>
      </w:tblPr>
      <w:tblGrid>
        <w:gridCol w:w="675"/>
        <w:gridCol w:w="3544"/>
        <w:gridCol w:w="1418"/>
        <w:gridCol w:w="3118"/>
      </w:tblGrid>
      <w:tr w:rsidR="00C37889" w:rsidTr="00C37889">
        <w:tc>
          <w:tcPr>
            <w:tcW w:w="675" w:type="dxa"/>
          </w:tcPr>
          <w:p w:rsidR="00C37889" w:rsidRDefault="00C37889" w:rsidP="00C37889">
            <w:pPr>
              <w:rPr>
                <w:rFonts w:ascii="DVOT-YogeshMR" w:hAnsi="DVOT-YogeshMR" w:cs="DVOT-YogeshMR"/>
                <w:sz w:val="24"/>
                <w:szCs w:val="24"/>
                <w:lang w:bidi="mr-IN"/>
              </w:rPr>
            </w:pPr>
            <w:r>
              <w:rPr>
                <w:rFonts w:ascii="DVOT-YogeshMR" w:hAnsi="DVOT-YogeshMR" w:cs="DVOT-YogeshMR" w:hint="cs"/>
                <w:sz w:val="24"/>
                <w:szCs w:val="24"/>
                <w:cs/>
                <w:lang w:bidi="mr-IN"/>
              </w:rPr>
              <w:t>अ.क्र.</w:t>
            </w:r>
          </w:p>
        </w:tc>
        <w:tc>
          <w:tcPr>
            <w:tcW w:w="3544" w:type="dxa"/>
          </w:tcPr>
          <w:p w:rsidR="00C37889" w:rsidRDefault="00C37889" w:rsidP="00C37889">
            <w:pPr>
              <w:rPr>
                <w:rFonts w:ascii="DVOT-YogeshMR" w:hAnsi="DVOT-YogeshMR" w:cs="DVOT-YogeshMR"/>
                <w:sz w:val="24"/>
                <w:szCs w:val="24"/>
                <w:lang w:bidi="mr-IN"/>
              </w:rPr>
            </w:pPr>
            <w:r>
              <w:rPr>
                <w:rFonts w:ascii="DVOT-YogeshMR" w:hAnsi="DVOT-YogeshMR" w:cs="DVOT-YogeshMR" w:hint="cs"/>
                <w:sz w:val="24"/>
                <w:szCs w:val="24"/>
                <w:cs/>
                <w:lang w:bidi="mr-IN"/>
              </w:rPr>
              <w:t xml:space="preserve">न्यायालय </w:t>
            </w:r>
          </w:p>
        </w:tc>
        <w:tc>
          <w:tcPr>
            <w:tcW w:w="1418" w:type="dxa"/>
          </w:tcPr>
          <w:p w:rsidR="00C37889" w:rsidRPr="00C37889" w:rsidRDefault="00C37889" w:rsidP="00C37889">
            <w:pPr>
              <w:rPr>
                <w:rFonts w:ascii="DVOT-YogeshMR" w:hAnsi="DVOT-YogeshMR" w:cs="DVOT-YogeshMR"/>
                <w:sz w:val="20"/>
                <w:szCs w:val="20"/>
                <w:lang w:bidi="mr-IN"/>
              </w:rPr>
            </w:pPr>
            <w:r w:rsidRPr="00C37889">
              <w:rPr>
                <w:rFonts w:ascii="DVOT-YogeshMR" w:hAnsi="DVOT-YogeshMR" w:cs="DVOT-YogeshMR" w:hint="cs"/>
                <w:sz w:val="20"/>
                <w:szCs w:val="20"/>
                <w:cs/>
                <w:lang w:bidi="mr-IN"/>
              </w:rPr>
              <w:t xml:space="preserve">नियुक्ती करावयाच्या वकीलांची संख्या </w:t>
            </w:r>
          </w:p>
        </w:tc>
        <w:tc>
          <w:tcPr>
            <w:tcW w:w="3118" w:type="dxa"/>
          </w:tcPr>
          <w:p w:rsidR="00C37889" w:rsidRDefault="00C37889" w:rsidP="00C37889">
            <w:pPr>
              <w:rPr>
                <w:rFonts w:ascii="DVOT-YogeshMR" w:hAnsi="DVOT-YogeshMR" w:cs="DVOT-YogeshMR"/>
                <w:sz w:val="24"/>
                <w:szCs w:val="24"/>
                <w:lang w:bidi="mr-IN"/>
              </w:rPr>
            </w:pPr>
            <w:r>
              <w:rPr>
                <w:rFonts w:ascii="DVOT-YogeshMR" w:hAnsi="DVOT-YogeshMR" w:cs="DVOT-YogeshMR" w:hint="cs"/>
                <w:sz w:val="24"/>
                <w:szCs w:val="24"/>
                <w:cs/>
                <w:lang w:bidi="mr-IN"/>
              </w:rPr>
              <w:t>अर्जदारासाठी आवश्यक अनुभव</w:t>
            </w:r>
          </w:p>
        </w:tc>
      </w:tr>
      <w:tr w:rsidR="00C37889" w:rsidTr="00C37889">
        <w:tc>
          <w:tcPr>
            <w:tcW w:w="675" w:type="dxa"/>
          </w:tcPr>
          <w:p w:rsidR="00C37889" w:rsidRDefault="00C37889" w:rsidP="00C37889">
            <w:pPr>
              <w:rPr>
                <w:rFonts w:ascii="DVOT-YogeshMR" w:hAnsi="DVOT-YogeshMR" w:cs="DVOT-YogeshMR"/>
                <w:sz w:val="24"/>
                <w:szCs w:val="24"/>
                <w:lang w:bidi="mr-IN"/>
              </w:rPr>
            </w:pPr>
            <w:r>
              <w:rPr>
                <w:rFonts w:ascii="DVOT-YogeshMR" w:hAnsi="DVOT-YogeshMR" w:cs="DVOT-YogeshMR" w:hint="cs"/>
                <w:sz w:val="24"/>
                <w:szCs w:val="24"/>
                <w:cs/>
                <w:lang w:bidi="mr-IN"/>
              </w:rPr>
              <w:t>1</w:t>
            </w:r>
          </w:p>
        </w:tc>
        <w:tc>
          <w:tcPr>
            <w:tcW w:w="3544" w:type="dxa"/>
          </w:tcPr>
          <w:p w:rsidR="00C37889" w:rsidRPr="00C37889" w:rsidRDefault="00C37889" w:rsidP="00C37889">
            <w:pPr>
              <w:rPr>
                <w:rFonts w:ascii="DVOT-YogeshMR" w:hAnsi="DVOT-YogeshMR" w:cs="DVOT-YogeshMR"/>
                <w:sz w:val="20"/>
                <w:szCs w:val="20"/>
                <w:lang w:bidi="mr-IN"/>
              </w:rPr>
            </w:pPr>
            <w:r w:rsidRPr="00C37889">
              <w:rPr>
                <w:rFonts w:ascii="DVOT-YogeshMR" w:hAnsi="DVOT-YogeshMR" w:cs="DVOT-YogeshMR" w:hint="cs"/>
                <w:sz w:val="20"/>
                <w:szCs w:val="20"/>
                <w:cs/>
                <w:lang w:bidi="mr-IN"/>
              </w:rPr>
              <w:t xml:space="preserve">मा. सर्वोच्च न्यायालय, नवी दिल्ली </w:t>
            </w:r>
          </w:p>
        </w:tc>
        <w:tc>
          <w:tcPr>
            <w:tcW w:w="1418" w:type="dxa"/>
          </w:tcPr>
          <w:p w:rsidR="00C37889" w:rsidRPr="00C37889" w:rsidRDefault="00C37889" w:rsidP="00C37889">
            <w:pPr>
              <w:rPr>
                <w:rFonts w:ascii="DVOT-YogeshMR" w:hAnsi="DVOT-YogeshMR" w:cs="DVOT-YogeshMR"/>
                <w:sz w:val="20"/>
                <w:szCs w:val="20"/>
                <w:lang w:bidi="mr-IN"/>
              </w:rPr>
            </w:pPr>
          </w:p>
        </w:tc>
        <w:tc>
          <w:tcPr>
            <w:tcW w:w="3118" w:type="dxa"/>
          </w:tcPr>
          <w:p w:rsidR="00C37889" w:rsidRPr="00C37889" w:rsidRDefault="00C37889" w:rsidP="00C37889">
            <w:pPr>
              <w:rPr>
                <w:rFonts w:ascii="DVOT-YogeshMR" w:hAnsi="DVOT-YogeshMR" w:cs="DVOT-YogeshMR"/>
                <w:sz w:val="20"/>
                <w:szCs w:val="20"/>
                <w:lang w:bidi="mr-IN"/>
              </w:rPr>
            </w:pPr>
            <w:r w:rsidRPr="00C37889">
              <w:rPr>
                <w:rFonts w:ascii="DVOT-YogeshMR" w:hAnsi="DVOT-YogeshMR" w:cs="DVOT-YogeshMR" w:hint="cs"/>
                <w:sz w:val="20"/>
                <w:szCs w:val="20"/>
                <w:cs/>
                <w:lang w:bidi="mr-IN"/>
              </w:rPr>
              <w:t xml:space="preserve">मा. सर्वोच्च न्यायालयात 10 वर्ष </w:t>
            </w:r>
          </w:p>
        </w:tc>
      </w:tr>
      <w:tr w:rsidR="00C37889" w:rsidTr="00C37889">
        <w:tc>
          <w:tcPr>
            <w:tcW w:w="675" w:type="dxa"/>
          </w:tcPr>
          <w:p w:rsidR="00C37889" w:rsidRDefault="00C37889" w:rsidP="00C37889">
            <w:pPr>
              <w:rPr>
                <w:rFonts w:ascii="DVOT-YogeshMR" w:hAnsi="DVOT-YogeshMR" w:cs="DVOT-YogeshMR"/>
                <w:sz w:val="24"/>
                <w:szCs w:val="24"/>
                <w:lang w:bidi="mr-IN"/>
              </w:rPr>
            </w:pPr>
            <w:r>
              <w:rPr>
                <w:rFonts w:ascii="DVOT-YogeshMR" w:hAnsi="DVOT-YogeshMR" w:cs="DVOT-YogeshMR" w:hint="cs"/>
                <w:sz w:val="24"/>
                <w:szCs w:val="24"/>
                <w:cs/>
                <w:lang w:bidi="mr-IN"/>
              </w:rPr>
              <w:t>2</w:t>
            </w:r>
          </w:p>
        </w:tc>
        <w:tc>
          <w:tcPr>
            <w:tcW w:w="3544" w:type="dxa"/>
          </w:tcPr>
          <w:p w:rsidR="00C37889" w:rsidRPr="00C37889" w:rsidRDefault="00C37889" w:rsidP="00C37889">
            <w:pPr>
              <w:rPr>
                <w:rFonts w:ascii="DVOT-YogeshMR" w:hAnsi="DVOT-YogeshMR" w:cs="DVOT-YogeshMR"/>
                <w:sz w:val="20"/>
                <w:szCs w:val="20"/>
                <w:lang w:bidi="mr-IN"/>
              </w:rPr>
            </w:pPr>
            <w:r w:rsidRPr="00C37889">
              <w:rPr>
                <w:rFonts w:ascii="DVOT-YogeshMR" w:hAnsi="DVOT-YogeshMR" w:cs="DVOT-YogeshMR" w:hint="cs"/>
                <w:sz w:val="20"/>
                <w:szCs w:val="20"/>
                <w:cs/>
                <w:lang w:bidi="mr-IN"/>
              </w:rPr>
              <w:t xml:space="preserve">मा. </w:t>
            </w:r>
            <w:r>
              <w:rPr>
                <w:rFonts w:ascii="DVOT-YogeshMR" w:hAnsi="DVOT-YogeshMR" w:cs="DVOT-YogeshMR" w:hint="cs"/>
                <w:sz w:val="20"/>
                <w:szCs w:val="20"/>
                <w:cs/>
                <w:lang w:bidi="mr-IN"/>
              </w:rPr>
              <w:t xml:space="preserve">उच्च </w:t>
            </w:r>
            <w:r w:rsidRPr="00C37889">
              <w:rPr>
                <w:rFonts w:ascii="DVOT-YogeshMR" w:hAnsi="DVOT-YogeshMR" w:cs="DVOT-YogeshMR" w:hint="cs"/>
                <w:sz w:val="20"/>
                <w:szCs w:val="20"/>
                <w:cs/>
                <w:lang w:bidi="mr-IN"/>
              </w:rPr>
              <w:t xml:space="preserve"> न्यायालय, </w:t>
            </w:r>
            <w:r>
              <w:rPr>
                <w:rFonts w:ascii="DVOT-YogeshMR" w:hAnsi="DVOT-YogeshMR" w:cs="DVOT-YogeshMR" w:hint="cs"/>
                <w:sz w:val="20"/>
                <w:szCs w:val="20"/>
                <w:cs/>
                <w:lang w:bidi="mr-IN"/>
              </w:rPr>
              <w:t>मुंबई, औरंगाबाद व नागपूर</w:t>
            </w:r>
            <w:r w:rsidRPr="00C37889">
              <w:rPr>
                <w:rFonts w:ascii="DVOT-YogeshMR" w:hAnsi="DVOT-YogeshMR" w:cs="DVOT-YogeshMR" w:hint="cs"/>
                <w:sz w:val="20"/>
                <w:szCs w:val="20"/>
                <w:cs/>
                <w:lang w:bidi="mr-IN"/>
              </w:rPr>
              <w:t xml:space="preserve"> </w:t>
            </w:r>
          </w:p>
        </w:tc>
        <w:tc>
          <w:tcPr>
            <w:tcW w:w="1418" w:type="dxa"/>
          </w:tcPr>
          <w:p w:rsidR="00C37889" w:rsidRPr="00C37889" w:rsidRDefault="00C37889" w:rsidP="00376FF4">
            <w:pPr>
              <w:rPr>
                <w:rFonts w:ascii="DVOT-YogeshMR" w:hAnsi="DVOT-YogeshMR" w:cs="DVOT-YogeshMR"/>
                <w:sz w:val="20"/>
                <w:szCs w:val="20"/>
                <w:lang w:bidi="mr-IN"/>
              </w:rPr>
            </w:pPr>
          </w:p>
        </w:tc>
        <w:tc>
          <w:tcPr>
            <w:tcW w:w="3118" w:type="dxa"/>
          </w:tcPr>
          <w:p w:rsidR="00C37889" w:rsidRPr="00C37889" w:rsidRDefault="00C37889" w:rsidP="00C37889">
            <w:pPr>
              <w:rPr>
                <w:rFonts w:ascii="DVOT-YogeshMR" w:hAnsi="DVOT-YogeshMR" w:cs="DVOT-YogeshMR"/>
                <w:sz w:val="20"/>
                <w:szCs w:val="20"/>
                <w:lang w:bidi="mr-IN"/>
              </w:rPr>
            </w:pPr>
            <w:r w:rsidRPr="00C37889">
              <w:rPr>
                <w:rFonts w:ascii="DVOT-YogeshMR" w:hAnsi="DVOT-YogeshMR" w:cs="DVOT-YogeshMR" w:hint="cs"/>
                <w:sz w:val="20"/>
                <w:szCs w:val="20"/>
                <w:cs/>
                <w:lang w:bidi="mr-IN"/>
              </w:rPr>
              <w:t xml:space="preserve">मा. </w:t>
            </w:r>
            <w:r>
              <w:rPr>
                <w:rFonts w:ascii="DVOT-YogeshMR" w:hAnsi="DVOT-YogeshMR" w:cs="DVOT-YogeshMR" w:hint="cs"/>
                <w:sz w:val="20"/>
                <w:szCs w:val="20"/>
                <w:cs/>
                <w:lang w:bidi="mr-IN"/>
              </w:rPr>
              <w:t>उच्च</w:t>
            </w:r>
            <w:r w:rsidRPr="00C37889">
              <w:rPr>
                <w:rFonts w:ascii="DVOT-YogeshMR" w:hAnsi="DVOT-YogeshMR" w:cs="DVOT-YogeshMR" w:hint="cs"/>
                <w:sz w:val="20"/>
                <w:szCs w:val="20"/>
                <w:cs/>
                <w:lang w:bidi="mr-IN"/>
              </w:rPr>
              <w:t xml:space="preserve"> न्यायालयात 10 वर्ष </w:t>
            </w:r>
          </w:p>
        </w:tc>
      </w:tr>
      <w:tr w:rsidR="00DD0CEE" w:rsidTr="00C37889">
        <w:tc>
          <w:tcPr>
            <w:tcW w:w="675" w:type="dxa"/>
          </w:tcPr>
          <w:p w:rsidR="00DD0CEE" w:rsidRDefault="00DD0CEE" w:rsidP="00C37889">
            <w:pPr>
              <w:rPr>
                <w:rFonts w:ascii="DVOT-YogeshMR" w:hAnsi="DVOT-YogeshMR" w:cs="DVOT-YogeshMR"/>
                <w:sz w:val="24"/>
                <w:szCs w:val="24"/>
                <w:lang w:bidi="mr-IN"/>
              </w:rPr>
            </w:pPr>
            <w:r>
              <w:rPr>
                <w:rFonts w:ascii="DVOT-YogeshMR" w:hAnsi="DVOT-YogeshMR" w:cs="DVOT-YogeshMR" w:hint="cs"/>
                <w:sz w:val="24"/>
                <w:szCs w:val="24"/>
                <w:cs/>
                <w:lang w:bidi="mr-IN"/>
              </w:rPr>
              <w:t>3</w:t>
            </w:r>
          </w:p>
        </w:tc>
        <w:tc>
          <w:tcPr>
            <w:tcW w:w="3544" w:type="dxa"/>
          </w:tcPr>
          <w:p w:rsidR="00DD0CEE" w:rsidRPr="00C37889" w:rsidRDefault="00DD0CEE" w:rsidP="00DD0CEE">
            <w:pPr>
              <w:rPr>
                <w:rFonts w:ascii="DVOT-YogeshMR" w:hAnsi="DVOT-YogeshMR" w:cs="DVOT-YogeshMR"/>
                <w:sz w:val="20"/>
                <w:szCs w:val="20"/>
                <w:lang w:bidi="mr-IN"/>
              </w:rPr>
            </w:pPr>
            <w:r w:rsidRPr="00C37889">
              <w:rPr>
                <w:rFonts w:ascii="DVOT-YogeshMR" w:hAnsi="DVOT-YogeshMR" w:cs="DVOT-YogeshMR" w:hint="cs"/>
                <w:sz w:val="20"/>
                <w:szCs w:val="20"/>
                <w:cs/>
                <w:lang w:bidi="mr-IN"/>
              </w:rPr>
              <w:t xml:space="preserve">मा. </w:t>
            </w:r>
            <w:r>
              <w:rPr>
                <w:rFonts w:ascii="DVOT-YogeshMR" w:hAnsi="DVOT-YogeshMR" w:cs="DVOT-YogeshMR" w:hint="cs"/>
                <w:sz w:val="20"/>
                <w:szCs w:val="20"/>
                <w:cs/>
                <w:lang w:bidi="mr-IN"/>
              </w:rPr>
              <w:t>कॅट/ मॅट कोर्ट मुंबई</w:t>
            </w:r>
            <w:r w:rsidRPr="00C37889">
              <w:rPr>
                <w:rFonts w:ascii="DVOT-YogeshMR" w:hAnsi="DVOT-YogeshMR" w:cs="DVOT-YogeshMR" w:hint="cs"/>
                <w:sz w:val="20"/>
                <w:szCs w:val="20"/>
                <w:cs/>
                <w:lang w:bidi="mr-IN"/>
              </w:rPr>
              <w:t xml:space="preserve"> </w:t>
            </w:r>
          </w:p>
        </w:tc>
        <w:tc>
          <w:tcPr>
            <w:tcW w:w="1418" w:type="dxa"/>
          </w:tcPr>
          <w:p w:rsidR="00DD0CEE" w:rsidRPr="00C37889" w:rsidRDefault="00DD0CEE" w:rsidP="00376FF4">
            <w:pPr>
              <w:rPr>
                <w:rFonts w:ascii="DVOT-YogeshMR" w:hAnsi="DVOT-YogeshMR" w:cs="DVOT-YogeshMR"/>
                <w:sz w:val="20"/>
                <w:szCs w:val="20"/>
                <w:lang w:bidi="mr-IN"/>
              </w:rPr>
            </w:pPr>
          </w:p>
        </w:tc>
        <w:tc>
          <w:tcPr>
            <w:tcW w:w="3118" w:type="dxa"/>
          </w:tcPr>
          <w:p w:rsidR="00DD0CEE" w:rsidRPr="00C37889" w:rsidRDefault="00DD0CEE" w:rsidP="00376FF4">
            <w:pPr>
              <w:rPr>
                <w:rFonts w:ascii="DVOT-YogeshMR" w:hAnsi="DVOT-YogeshMR" w:cs="DVOT-YogeshMR"/>
                <w:sz w:val="20"/>
                <w:szCs w:val="20"/>
                <w:lang w:bidi="mr-IN"/>
              </w:rPr>
            </w:pPr>
            <w:r w:rsidRPr="00C37889">
              <w:rPr>
                <w:rFonts w:ascii="DVOT-YogeshMR" w:hAnsi="DVOT-YogeshMR" w:cs="DVOT-YogeshMR" w:hint="cs"/>
                <w:sz w:val="20"/>
                <w:szCs w:val="20"/>
                <w:cs/>
                <w:lang w:bidi="mr-IN"/>
              </w:rPr>
              <w:t xml:space="preserve">मा. </w:t>
            </w:r>
            <w:r>
              <w:rPr>
                <w:rFonts w:ascii="DVOT-YogeshMR" w:hAnsi="DVOT-YogeshMR" w:cs="DVOT-YogeshMR" w:hint="cs"/>
                <w:sz w:val="20"/>
                <w:szCs w:val="20"/>
                <w:cs/>
                <w:lang w:bidi="mr-IN"/>
              </w:rPr>
              <w:t>कॅट/ मॅट</w:t>
            </w:r>
            <w:r w:rsidRPr="00C37889">
              <w:rPr>
                <w:rFonts w:ascii="DVOT-YogeshMR" w:hAnsi="DVOT-YogeshMR" w:cs="DVOT-YogeshMR" w:hint="cs"/>
                <w:sz w:val="20"/>
                <w:szCs w:val="20"/>
                <w:cs/>
                <w:lang w:bidi="mr-IN"/>
              </w:rPr>
              <w:t xml:space="preserve"> न्यायालयात 10 वर्ष </w:t>
            </w:r>
          </w:p>
        </w:tc>
      </w:tr>
      <w:tr w:rsidR="00DD0CEE" w:rsidTr="00C37889">
        <w:tc>
          <w:tcPr>
            <w:tcW w:w="675" w:type="dxa"/>
          </w:tcPr>
          <w:p w:rsidR="00DD0CEE" w:rsidRPr="00DD0CEE" w:rsidRDefault="00DD0CEE" w:rsidP="00C37889">
            <w:pPr>
              <w:rPr>
                <w:rFonts w:ascii="DVOT-YogeshMR" w:hAnsi="DVOT-YogeshMR" w:cs="DVOT-YogeshMR"/>
                <w:sz w:val="24"/>
                <w:szCs w:val="24"/>
                <w:cs/>
                <w:lang w:bidi="mr-IN"/>
              </w:rPr>
            </w:pPr>
            <w:r>
              <w:rPr>
                <w:rFonts w:ascii="DVOT-YogeshMR" w:hAnsi="DVOT-YogeshMR" w:cs="DVOT-YogeshMR" w:hint="cs"/>
                <w:sz w:val="24"/>
                <w:szCs w:val="24"/>
                <w:cs/>
                <w:lang w:bidi="mr-IN"/>
              </w:rPr>
              <w:t>4</w:t>
            </w:r>
          </w:p>
        </w:tc>
        <w:tc>
          <w:tcPr>
            <w:tcW w:w="3544" w:type="dxa"/>
          </w:tcPr>
          <w:p w:rsidR="00DD0CEE" w:rsidRPr="00C37889" w:rsidRDefault="00DD0CEE" w:rsidP="00DD0CEE">
            <w:pPr>
              <w:rPr>
                <w:rFonts w:ascii="DVOT-YogeshMR" w:hAnsi="DVOT-YogeshMR" w:cs="DVOT-YogeshMR"/>
                <w:sz w:val="20"/>
                <w:szCs w:val="20"/>
                <w:cs/>
                <w:lang w:bidi="mr-IN"/>
              </w:rPr>
            </w:pPr>
            <w:r>
              <w:rPr>
                <w:rFonts w:ascii="DVOT-YogeshMR" w:hAnsi="DVOT-YogeshMR" w:cs="DVOT-YogeshMR" w:hint="cs"/>
                <w:sz w:val="20"/>
                <w:szCs w:val="20"/>
                <w:cs/>
                <w:lang w:bidi="mr-IN"/>
              </w:rPr>
              <w:t>मा. जिल्हा न्यायालय सातारा वरिष्ठ स्तर / कनिष्ठ स्तर</w:t>
            </w:r>
          </w:p>
        </w:tc>
        <w:tc>
          <w:tcPr>
            <w:tcW w:w="1418" w:type="dxa"/>
          </w:tcPr>
          <w:p w:rsidR="00DD0CEE" w:rsidRPr="00C37889" w:rsidRDefault="00DD0CEE" w:rsidP="00376FF4">
            <w:pPr>
              <w:rPr>
                <w:rFonts w:ascii="DVOT-YogeshMR" w:hAnsi="DVOT-YogeshMR" w:cs="DVOT-YogeshMR"/>
                <w:sz w:val="20"/>
                <w:szCs w:val="20"/>
                <w:lang w:bidi="mr-IN"/>
              </w:rPr>
            </w:pPr>
          </w:p>
        </w:tc>
        <w:tc>
          <w:tcPr>
            <w:tcW w:w="3118" w:type="dxa"/>
          </w:tcPr>
          <w:p w:rsidR="00DD0CEE" w:rsidRPr="00C37889" w:rsidRDefault="00DD0CEE" w:rsidP="00376FF4">
            <w:pPr>
              <w:rPr>
                <w:rFonts w:ascii="DVOT-YogeshMR" w:hAnsi="DVOT-YogeshMR" w:cs="DVOT-YogeshMR"/>
                <w:sz w:val="20"/>
                <w:szCs w:val="20"/>
                <w:cs/>
                <w:lang w:bidi="mr-IN"/>
              </w:rPr>
            </w:pPr>
            <w:r>
              <w:rPr>
                <w:rFonts w:ascii="DVOT-YogeshMR" w:hAnsi="DVOT-YogeshMR" w:cs="DVOT-YogeshMR" w:hint="cs"/>
                <w:sz w:val="20"/>
                <w:szCs w:val="20"/>
                <w:cs/>
                <w:lang w:bidi="mr-IN"/>
              </w:rPr>
              <w:t xml:space="preserve">मा. जिल्हा न्यायालय15 वर्ष </w:t>
            </w:r>
          </w:p>
        </w:tc>
      </w:tr>
      <w:tr w:rsidR="00DD0CEE" w:rsidTr="00C37889">
        <w:tc>
          <w:tcPr>
            <w:tcW w:w="675" w:type="dxa"/>
          </w:tcPr>
          <w:p w:rsidR="00DD0CEE" w:rsidRDefault="00DD0CEE" w:rsidP="00C37889">
            <w:pPr>
              <w:rPr>
                <w:rFonts w:ascii="DVOT-YogeshMR" w:hAnsi="DVOT-YogeshMR" w:cs="DVOT-YogeshMR"/>
                <w:sz w:val="24"/>
                <w:szCs w:val="24"/>
                <w:cs/>
                <w:lang w:bidi="mr-IN"/>
              </w:rPr>
            </w:pPr>
            <w:r>
              <w:rPr>
                <w:rFonts w:ascii="DVOT-YogeshMR" w:hAnsi="DVOT-YogeshMR" w:cs="DVOT-YogeshMR" w:hint="cs"/>
                <w:sz w:val="24"/>
                <w:szCs w:val="24"/>
                <w:cs/>
                <w:lang w:bidi="mr-IN"/>
              </w:rPr>
              <w:t>5</w:t>
            </w:r>
          </w:p>
        </w:tc>
        <w:tc>
          <w:tcPr>
            <w:tcW w:w="3544" w:type="dxa"/>
          </w:tcPr>
          <w:p w:rsidR="00DD0CEE" w:rsidRDefault="00DD0CEE" w:rsidP="00DD0CEE">
            <w:pPr>
              <w:rPr>
                <w:rFonts w:ascii="DVOT-YogeshMR" w:hAnsi="DVOT-YogeshMR" w:cs="DVOT-YogeshMR"/>
                <w:sz w:val="20"/>
                <w:szCs w:val="20"/>
                <w:cs/>
                <w:lang w:bidi="mr-IN"/>
              </w:rPr>
            </w:pPr>
            <w:r>
              <w:rPr>
                <w:rFonts w:ascii="DVOT-YogeshMR" w:hAnsi="DVOT-YogeshMR" w:cs="DVOT-YogeshMR" w:hint="cs"/>
                <w:sz w:val="20"/>
                <w:szCs w:val="20"/>
                <w:cs/>
                <w:lang w:bidi="mr-IN"/>
              </w:rPr>
              <w:t>मा. कामगार/औद्योगिक न्यायालय सातारा</w:t>
            </w:r>
          </w:p>
        </w:tc>
        <w:tc>
          <w:tcPr>
            <w:tcW w:w="1418" w:type="dxa"/>
          </w:tcPr>
          <w:p w:rsidR="00DD0CEE" w:rsidRPr="00C37889" w:rsidRDefault="00DD0CEE" w:rsidP="00376FF4">
            <w:pPr>
              <w:rPr>
                <w:rFonts w:ascii="DVOT-YogeshMR" w:hAnsi="DVOT-YogeshMR" w:cs="DVOT-YogeshMR"/>
                <w:sz w:val="20"/>
                <w:szCs w:val="20"/>
                <w:lang w:bidi="mr-IN"/>
              </w:rPr>
            </w:pPr>
          </w:p>
        </w:tc>
        <w:tc>
          <w:tcPr>
            <w:tcW w:w="3118" w:type="dxa"/>
          </w:tcPr>
          <w:p w:rsidR="00DD0CEE" w:rsidRDefault="00DD0CEE" w:rsidP="00376FF4">
            <w:pPr>
              <w:rPr>
                <w:rFonts w:ascii="DVOT-YogeshMR" w:hAnsi="DVOT-YogeshMR" w:cs="DVOT-YogeshMR"/>
                <w:sz w:val="20"/>
                <w:szCs w:val="20"/>
                <w:cs/>
                <w:lang w:bidi="mr-IN"/>
              </w:rPr>
            </w:pPr>
            <w:r>
              <w:rPr>
                <w:rFonts w:ascii="DVOT-YogeshMR" w:hAnsi="DVOT-YogeshMR" w:cs="DVOT-YogeshMR" w:hint="cs"/>
                <w:sz w:val="20"/>
                <w:szCs w:val="20"/>
                <w:cs/>
                <w:lang w:bidi="mr-IN"/>
              </w:rPr>
              <w:t>मा. कामगार/औद्योगिक न्यायालय15 वर्ष</w:t>
            </w:r>
          </w:p>
        </w:tc>
      </w:tr>
      <w:tr w:rsidR="00412FA2" w:rsidTr="00C37889">
        <w:tc>
          <w:tcPr>
            <w:tcW w:w="675" w:type="dxa"/>
          </w:tcPr>
          <w:p w:rsidR="00412FA2" w:rsidRDefault="00412FA2" w:rsidP="00C37889">
            <w:pPr>
              <w:rPr>
                <w:rFonts w:ascii="DVOT-YogeshMR" w:hAnsi="DVOT-YogeshMR" w:cs="DVOT-YogeshMR"/>
                <w:sz w:val="24"/>
                <w:szCs w:val="24"/>
                <w:cs/>
                <w:lang w:bidi="mr-IN"/>
              </w:rPr>
            </w:pPr>
            <w:r>
              <w:rPr>
                <w:rFonts w:ascii="DVOT-YogeshMR" w:hAnsi="DVOT-YogeshMR" w:cs="DVOT-YogeshMR" w:hint="cs"/>
                <w:sz w:val="24"/>
                <w:szCs w:val="24"/>
                <w:cs/>
                <w:lang w:bidi="mr-IN"/>
              </w:rPr>
              <w:t>6</w:t>
            </w:r>
          </w:p>
        </w:tc>
        <w:tc>
          <w:tcPr>
            <w:tcW w:w="3544" w:type="dxa"/>
          </w:tcPr>
          <w:p w:rsidR="00412FA2" w:rsidRDefault="00412FA2" w:rsidP="00DD0CEE">
            <w:pPr>
              <w:rPr>
                <w:rFonts w:ascii="DVOT-YogeshMR" w:hAnsi="DVOT-YogeshMR" w:cs="DVOT-YogeshMR"/>
                <w:sz w:val="20"/>
                <w:szCs w:val="20"/>
                <w:cs/>
                <w:lang w:bidi="mr-IN"/>
              </w:rPr>
            </w:pPr>
            <w:r>
              <w:rPr>
                <w:rFonts w:ascii="DVOT-YogeshMR" w:hAnsi="DVOT-YogeshMR" w:cs="DVOT-YogeshMR" w:hint="cs"/>
                <w:sz w:val="20"/>
                <w:szCs w:val="20"/>
                <w:cs/>
                <w:lang w:bidi="mr-IN"/>
              </w:rPr>
              <w:t>मा. तालुका न्यायालय (प्रत्येक तालुक्यासाठी)</w:t>
            </w:r>
          </w:p>
        </w:tc>
        <w:tc>
          <w:tcPr>
            <w:tcW w:w="1418" w:type="dxa"/>
          </w:tcPr>
          <w:p w:rsidR="00412FA2" w:rsidRPr="00C37889" w:rsidRDefault="00412FA2" w:rsidP="00376FF4">
            <w:pPr>
              <w:rPr>
                <w:rFonts w:ascii="DVOT-YogeshMR" w:hAnsi="DVOT-YogeshMR" w:cs="DVOT-YogeshMR"/>
                <w:sz w:val="20"/>
                <w:szCs w:val="20"/>
                <w:lang w:bidi="mr-IN"/>
              </w:rPr>
            </w:pPr>
          </w:p>
        </w:tc>
        <w:tc>
          <w:tcPr>
            <w:tcW w:w="3118" w:type="dxa"/>
          </w:tcPr>
          <w:p w:rsidR="00412FA2" w:rsidRDefault="00412FA2" w:rsidP="00376FF4">
            <w:pPr>
              <w:rPr>
                <w:rFonts w:ascii="DVOT-YogeshMR" w:hAnsi="DVOT-YogeshMR" w:cs="DVOT-YogeshMR"/>
                <w:sz w:val="20"/>
                <w:szCs w:val="20"/>
                <w:cs/>
                <w:lang w:bidi="mr-IN"/>
              </w:rPr>
            </w:pPr>
            <w:r>
              <w:rPr>
                <w:rFonts w:ascii="DVOT-YogeshMR" w:hAnsi="DVOT-YogeshMR" w:cs="DVOT-YogeshMR" w:hint="cs"/>
                <w:sz w:val="20"/>
                <w:szCs w:val="20"/>
                <w:cs/>
                <w:lang w:bidi="mr-IN"/>
              </w:rPr>
              <w:t>मा. स्थानिक कोर्टात 20 वर्ष.</w:t>
            </w:r>
          </w:p>
        </w:tc>
      </w:tr>
    </w:tbl>
    <w:p w:rsidR="00C37889" w:rsidRDefault="00C37889" w:rsidP="00C37889">
      <w:pPr>
        <w:spacing w:after="0" w:line="240" w:lineRule="auto"/>
        <w:rPr>
          <w:rFonts w:ascii="DVOT-YogeshMR" w:hAnsi="DVOT-YogeshMR" w:cs="DVOT-YogeshMR"/>
          <w:sz w:val="24"/>
          <w:szCs w:val="24"/>
          <w:lang w:bidi="mr-IN"/>
        </w:rPr>
      </w:pPr>
    </w:p>
    <w:p w:rsidR="00412FA2" w:rsidRDefault="00412FA2" w:rsidP="00412FA2">
      <w:pPr>
        <w:spacing w:after="0" w:line="240" w:lineRule="auto"/>
        <w:ind w:left="720" w:hanging="720"/>
        <w:jc w:val="both"/>
        <w:rPr>
          <w:rFonts w:ascii="DVOT-YogeshMR" w:hAnsi="DVOT-YogeshMR" w:cs="DVOT-YogeshMR"/>
          <w:sz w:val="24"/>
          <w:szCs w:val="24"/>
          <w:lang w:bidi="mr-IN"/>
        </w:rPr>
      </w:pPr>
      <w:r>
        <w:rPr>
          <w:rFonts w:ascii="DVOT-YogeshMR" w:hAnsi="DVOT-YogeshMR" w:cs="DVOT-YogeshMR" w:hint="cs"/>
          <w:sz w:val="24"/>
          <w:szCs w:val="24"/>
          <w:cs/>
          <w:lang w:bidi="mr-IN"/>
        </w:rPr>
        <w:t>अटी व शर्ती.</w:t>
      </w:r>
    </w:p>
    <w:p w:rsidR="00E21DFD" w:rsidRDefault="00E21DFD" w:rsidP="00E21DFD">
      <w:pPr>
        <w:pStyle w:val="ListParagraph"/>
        <w:numPr>
          <w:ilvl w:val="0"/>
          <w:numId w:val="3"/>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अर्जदार हा भारताचा नागरीक असावा.</w:t>
      </w:r>
    </w:p>
    <w:p w:rsidR="00E21DFD" w:rsidRDefault="00E21DFD" w:rsidP="00E21DFD">
      <w:pPr>
        <w:pStyle w:val="ListParagraph"/>
        <w:numPr>
          <w:ilvl w:val="0"/>
          <w:numId w:val="3"/>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मान्यता प्राप्त विद्यापिठाची विधी शाखेची पदवी असावी. </w:t>
      </w:r>
    </w:p>
    <w:p w:rsidR="00E21DFD" w:rsidRDefault="00E21DFD" w:rsidP="00E21DFD">
      <w:pPr>
        <w:pStyle w:val="ListParagraph"/>
        <w:numPr>
          <w:ilvl w:val="0"/>
          <w:numId w:val="3"/>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अर्ज सादर करावयाच्या अंतिम दिनांकास अर्जदाराचे वय किमान 33 वर्ष पूर्ण असावे. </w:t>
      </w:r>
    </w:p>
    <w:p w:rsidR="00E21DFD" w:rsidRDefault="00E21DFD" w:rsidP="00E21DFD">
      <w:pPr>
        <w:pStyle w:val="ListParagraph"/>
        <w:numPr>
          <w:ilvl w:val="0"/>
          <w:numId w:val="3"/>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अर्जदार यांनी सनद धारण केलेली असावी.</w:t>
      </w:r>
    </w:p>
    <w:p w:rsidR="00E21DFD" w:rsidRDefault="00E21DFD" w:rsidP="00E21DFD">
      <w:pPr>
        <w:pStyle w:val="ListParagraph"/>
        <w:numPr>
          <w:ilvl w:val="0"/>
          <w:numId w:val="3"/>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अर्जदाराचा वकील व्यवसायाचा वरील तक्त्याप्रमाणे अनुभव आवश्यक राहील. </w:t>
      </w:r>
    </w:p>
    <w:p w:rsidR="00E21DFD" w:rsidRDefault="00E21DFD" w:rsidP="00E21DFD">
      <w:pPr>
        <w:pStyle w:val="ListParagraph"/>
        <w:numPr>
          <w:ilvl w:val="0"/>
          <w:numId w:val="3"/>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अर्जदारास मराठी, हिंदी व इंग्रजी भाषेचे पुरेसे ज्ञान असणे आवश्यक.</w:t>
      </w:r>
    </w:p>
    <w:p w:rsidR="00FC6563" w:rsidRDefault="00FC6563" w:rsidP="00E21DFD">
      <w:pPr>
        <w:pStyle w:val="ListParagraph"/>
        <w:numPr>
          <w:ilvl w:val="0"/>
          <w:numId w:val="3"/>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जाहिरातीमध्ये नमूद केल्याप्रमाणे प्रत्येक न्यायालय कामकाजाकरीता स्वतंत्र अर्ज करणे आवश्यक  आहे. तथापि एकापेक्षा अधिक न्यायालयासाठी निवड केली जाणार नाही. </w:t>
      </w:r>
    </w:p>
    <w:p w:rsidR="00FC6563" w:rsidRDefault="00FC6563" w:rsidP="00E21DFD">
      <w:pPr>
        <w:pStyle w:val="ListParagraph"/>
        <w:numPr>
          <w:ilvl w:val="0"/>
          <w:numId w:val="3"/>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अर्जदारास फौजदारी गुन्हा विषयक, सेवाविषयक,प्रशासकिय, दिवाणी व महसूल विषयक अशा प्रकारच्या कायद्याची स्थिती विभागीय चौकश्या इत्यादी बाबतीत पुरेसे ज्ञान संपन्न असावा.</w:t>
      </w:r>
    </w:p>
    <w:p w:rsidR="00B034BF" w:rsidRDefault="00FC6563" w:rsidP="00FC6563">
      <w:pPr>
        <w:pStyle w:val="ListParagraph"/>
        <w:numPr>
          <w:ilvl w:val="0"/>
          <w:numId w:val="3"/>
        </w:numPr>
        <w:spacing w:after="0" w:line="240" w:lineRule="auto"/>
        <w:jc w:val="both"/>
        <w:rPr>
          <w:rFonts w:ascii="DVOT-YogeshMR" w:hAnsi="DVOT-YogeshMR" w:cs="DVOT-YogeshMR"/>
          <w:sz w:val="24"/>
          <w:szCs w:val="24"/>
          <w:cs/>
          <w:lang w:bidi="mr-IN"/>
        </w:rPr>
      </w:pPr>
      <w:r>
        <w:rPr>
          <w:rFonts w:ascii="DVOT-YogeshMR" w:hAnsi="DVOT-YogeshMR" w:cs="DVOT-YogeshMR" w:hint="cs"/>
          <w:sz w:val="24"/>
          <w:szCs w:val="24"/>
          <w:cs/>
          <w:lang w:bidi="mr-IN"/>
        </w:rPr>
        <w:t>निवड करण्यात आलेल्या उमेदवाराकडून विहीत केलेल्या नमुन्यात करारपत्र (</w:t>
      </w:r>
      <w:r>
        <w:rPr>
          <w:rFonts w:ascii="DVOT-YogeshMR" w:hAnsi="DVOT-YogeshMR" w:cs="DVOT-YogeshMR"/>
          <w:sz w:val="24"/>
          <w:szCs w:val="24"/>
          <w:lang w:bidi="mr-IN"/>
        </w:rPr>
        <w:t>Agreement</w:t>
      </w:r>
      <w:r>
        <w:rPr>
          <w:rFonts w:ascii="DVOT-YogeshMR" w:hAnsi="DVOT-YogeshMR" w:cs="DVOT-YogeshMR" w:hint="cs"/>
          <w:sz w:val="24"/>
          <w:szCs w:val="24"/>
          <w:cs/>
          <w:lang w:bidi="mr-IN"/>
        </w:rPr>
        <w:t>) करुन घेण्यात येईल.</w:t>
      </w:r>
    </w:p>
    <w:p w:rsidR="00B034BF" w:rsidRDefault="00B034BF">
      <w:pPr>
        <w:rPr>
          <w:rFonts w:ascii="DVOT-YogeshMR" w:hAnsi="DVOT-YogeshMR" w:cs="DVOT-YogeshMR"/>
          <w:sz w:val="24"/>
          <w:szCs w:val="24"/>
          <w:cs/>
          <w:lang w:bidi="mr-IN"/>
        </w:rPr>
      </w:pPr>
      <w:r>
        <w:rPr>
          <w:rFonts w:ascii="DVOT-YogeshMR" w:hAnsi="DVOT-YogeshMR" w:cs="DVOT-YogeshMR"/>
          <w:sz w:val="24"/>
          <w:szCs w:val="24"/>
          <w:cs/>
          <w:lang w:bidi="mr-IN"/>
        </w:rPr>
        <w:br w:type="page"/>
      </w:r>
    </w:p>
    <w:p w:rsidR="00FC6563" w:rsidRDefault="00FC6563" w:rsidP="00FC6563">
      <w:pPr>
        <w:spacing w:after="0" w:line="240" w:lineRule="auto"/>
        <w:ind w:left="360"/>
        <w:jc w:val="both"/>
        <w:rPr>
          <w:rFonts w:ascii="DVOT-YogeshMR" w:hAnsi="DVOT-YogeshMR" w:cs="DVOT-YogeshMR"/>
          <w:sz w:val="24"/>
          <w:szCs w:val="24"/>
          <w:lang w:bidi="mr-IN"/>
        </w:rPr>
      </w:pPr>
    </w:p>
    <w:p w:rsidR="00FC6563" w:rsidRDefault="00FC6563" w:rsidP="00FC6563">
      <w:pPr>
        <w:spacing w:after="0" w:line="240" w:lineRule="auto"/>
        <w:ind w:left="360"/>
        <w:jc w:val="both"/>
        <w:rPr>
          <w:rFonts w:ascii="DVOT-YogeshMR" w:hAnsi="DVOT-YogeshMR" w:cs="DVOT-YogeshMR"/>
          <w:sz w:val="24"/>
          <w:szCs w:val="24"/>
          <w:lang w:bidi="mr-IN"/>
        </w:rPr>
      </w:pPr>
      <w:r>
        <w:rPr>
          <w:rFonts w:ascii="DVOT-YogeshMR" w:hAnsi="DVOT-YogeshMR" w:cs="DVOT-YogeshMR" w:hint="cs"/>
          <w:sz w:val="24"/>
          <w:szCs w:val="24"/>
          <w:cs/>
          <w:lang w:bidi="mr-IN"/>
        </w:rPr>
        <w:t>अर्जासोबत सादर करावयाची कागदपत्रे.</w:t>
      </w:r>
    </w:p>
    <w:p w:rsidR="00C730BE" w:rsidRDefault="00C730BE" w:rsidP="00C730BE">
      <w:pPr>
        <w:pStyle w:val="ListParagraph"/>
        <w:numPr>
          <w:ilvl w:val="0"/>
          <w:numId w:val="4"/>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शैक्षणीक अर्हतेसंदर्भात सर्व कागदपत्रे, विधी शाखेचे प्रमाणपत्र, बार कौन्सिलचे प्रमाणपत्र, </w:t>
      </w:r>
      <w:r>
        <w:rPr>
          <w:rFonts w:ascii="Times New Roman" w:hAnsi="Times New Roman" w:cs="Mangal" w:hint="cs"/>
          <w:sz w:val="24"/>
          <w:szCs w:val="24"/>
          <w:cs/>
          <w:lang w:bidi="mr-IN"/>
        </w:rPr>
        <w:t>(</w:t>
      </w:r>
      <w:r>
        <w:rPr>
          <w:rFonts w:ascii="DVOT-YogeshMR" w:hAnsi="DVOT-YogeshMR" w:cs="DVOT-YogeshMR" w:hint="cs"/>
          <w:sz w:val="24"/>
          <w:szCs w:val="24"/>
          <w:cs/>
          <w:lang w:bidi="mr-IN"/>
        </w:rPr>
        <w:t>सदर कागदपत्रांची अर्जासोबत साक्षांकित प्रत सादर करण्यात यावी)</w:t>
      </w:r>
    </w:p>
    <w:p w:rsidR="00C730BE" w:rsidRDefault="00C730BE" w:rsidP="00C730BE">
      <w:pPr>
        <w:pStyle w:val="ListParagraph"/>
        <w:numPr>
          <w:ilvl w:val="0"/>
          <w:numId w:val="4"/>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वयाच्या पुराव्याकरीता माध्यमिक शाळा उत्</w:t>
      </w:r>
      <w:r w:rsidR="0070470F">
        <w:rPr>
          <w:rFonts w:ascii="DVOT-YogeshMR" w:hAnsi="DVOT-YogeshMR" w:cs="DVOT-YogeshMR" w:hint="cs"/>
          <w:sz w:val="24"/>
          <w:szCs w:val="24"/>
          <w:cs/>
          <w:lang w:bidi="mr-IN"/>
        </w:rPr>
        <w:t>तीर्ण प्रमाणपत्र अथवा इतर समकक्ष पुरावा.</w:t>
      </w:r>
    </w:p>
    <w:p w:rsidR="0070470F" w:rsidRDefault="0070470F" w:rsidP="00C730BE">
      <w:pPr>
        <w:pStyle w:val="ListParagraph"/>
        <w:numPr>
          <w:ilvl w:val="0"/>
          <w:numId w:val="4"/>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न्यायालयामध्ये दावे चालविण्याचा विहीत अनुभव असल्याबाबत सक्षम प्राधिकाऱ्याचे प्रमाणपत्र सादर करावे. </w:t>
      </w:r>
    </w:p>
    <w:p w:rsidR="0070470F" w:rsidRDefault="0070470F" w:rsidP="00C730BE">
      <w:pPr>
        <w:pStyle w:val="ListParagraph"/>
        <w:numPr>
          <w:ilvl w:val="0"/>
          <w:numId w:val="4"/>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उमेदवारांनी त्यांचे अनुभवाबाबतचे स्व-साक्षांकनाचे घोषणापत्र सादर करावे.</w:t>
      </w:r>
    </w:p>
    <w:p w:rsidR="0070470F" w:rsidRDefault="0070470F" w:rsidP="0070470F">
      <w:pPr>
        <w:spacing w:after="0" w:line="240" w:lineRule="auto"/>
        <w:jc w:val="both"/>
        <w:rPr>
          <w:rFonts w:ascii="DVOT-YogeshMR" w:hAnsi="DVOT-YogeshMR" w:cs="DVOT-YogeshMR"/>
          <w:sz w:val="24"/>
          <w:szCs w:val="24"/>
          <w:lang w:bidi="mr-IN"/>
        </w:rPr>
      </w:pPr>
    </w:p>
    <w:p w:rsidR="0070470F" w:rsidRDefault="0070470F" w:rsidP="0070470F">
      <w:p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निवडीची सर्वसाधारण प्रक्रिया</w:t>
      </w:r>
    </w:p>
    <w:p w:rsidR="0070470F" w:rsidRDefault="0070470F" w:rsidP="0070470F">
      <w:pPr>
        <w:spacing w:after="0" w:line="240" w:lineRule="auto"/>
        <w:jc w:val="both"/>
        <w:rPr>
          <w:rFonts w:ascii="DVOT-YogeshMR" w:hAnsi="DVOT-YogeshMR" w:cs="DVOT-YogeshMR"/>
          <w:sz w:val="24"/>
          <w:szCs w:val="24"/>
          <w:lang w:bidi="mr-IN"/>
        </w:rPr>
      </w:pPr>
    </w:p>
    <w:p w:rsidR="0070470F" w:rsidRDefault="0070470F" w:rsidP="00E332B3">
      <w:pPr>
        <w:pStyle w:val="ListParagraph"/>
        <w:numPr>
          <w:ilvl w:val="0"/>
          <w:numId w:val="5"/>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प्राप्त अर्जाची छाननी करुन मुलाखतीसाठी पात्र अर्जदारांची मुलाखतीची यादी या कार्यालयाच्या सूचना फलकावर तसेच </w:t>
      </w:r>
      <w:r w:rsidR="00A43FE4">
        <w:rPr>
          <w:rFonts w:ascii="DVOT-YogeshMR" w:hAnsi="DVOT-YogeshMR" w:cs="DVOT-YogeshMR" w:hint="cs"/>
          <w:sz w:val="24"/>
          <w:szCs w:val="24"/>
          <w:cs/>
          <w:lang w:bidi="mr-IN"/>
        </w:rPr>
        <w:t>सातारा</w:t>
      </w:r>
      <w:r>
        <w:rPr>
          <w:rFonts w:ascii="DVOT-YogeshMR" w:hAnsi="DVOT-YogeshMR" w:cs="DVOT-YogeshMR" w:hint="cs"/>
          <w:sz w:val="24"/>
          <w:szCs w:val="24"/>
          <w:cs/>
          <w:lang w:bidi="mr-IN"/>
        </w:rPr>
        <w:t xml:space="preserve"> जिल्हा परिषद, </w:t>
      </w:r>
      <w:r w:rsidR="00A43FE4">
        <w:rPr>
          <w:rFonts w:ascii="DVOT-YogeshMR" w:hAnsi="DVOT-YogeshMR" w:cs="DVOT-YogeshMR" w:hint="cs"/>
          <w:sz w:val="24"/>
          <w:szCs w:val="24"/>
          <w:cs/>
          <w:lang w:bidi="mr-IN"/>
        </w:rPr>
        <w:t>सातारा</w:t>
      </w:r>
      <w:r>
        <w:rPr>
          <w:rFonts w:ascii="DVOT-YogeshMR" w:hAnsi="DVOT-YogeshMR" w:cs="DVOT-YogeshMR" w:hint="cs"/>
          <w:sz w:val="24"/>
          <w:szCs w:val="24"/>
          <w:cs/>
          <w:lang w:bidi="mr-IN"/>
        </w:rPr>
        <w:t xml:space="preserve"> यांच्या वेबसाईटवर </w:t>
      </w:r>
      <w:hyperlink r:id="rId7" w:history="1">
        <w:r w:rsidR="00E332B3" w:rsidRPr="00A1468D">
          <w:rPr>
            <w:rStyle w:val="Hyperlink"/>
            <w:rFonts w:ascii="DVOT-YogeshMR" w:hAnsi="DVOT-YogeshMR" w:cs="DVOT-YogeshMR"/>
            <w:sz w:val="24"/>
            <w:szCs w:val="24"/>
            <w:lang w:bidi="mr-IN"/>
          </w:rPr>
          <w:t>www.zpsatara.gov.in</w:t>
        </w:r>
      </w:hyperlink>
      <w:r w:rsidR="00E332B3">
        <w:rPr>
          <w:rFonts w:ascii="DVOT-YogeshMR" w:hAnsi="DVOT-YogeshMR" w:cs="DVOT-YogeshMR"/>
          <w:sz w:val="24"/>
          <w:szCs w:val="24"/>
          <w:lang w:bidi="mr-IN"/>
        </w:rPr>
        <w:t xml:space="preserve"> </w:t>
      </w:r>
      <w:r>
        <w:rPr>
          <w:rFonts w:ascii="DVOT-YogeshMR" w:hAnsi="DVOT-YogeshMR" w:cs="DVOT-YogeshMR" w:hint="cs"/>
          <w:sz w:val="24"/>
          <w:szCs w:val="24"/>
          <w:cs/>
          <w:lang w:bidi="mr-IN"/>
        </w:rPr>
        <w:t>प्रसिध्द केली जाईल. तसेच अर्जदारांना त्यांच्या ईमेल आयडी वर कळविण्यात येईल.</w:t>
      </w:r>
    </w:p>
    <w:p w:rsidR="0070470F" w:rsidRDefault="0070470F" w:rsidP="0070470F">
      <w:pPr>
        <w:pStyle w:val="ListParagraph"/>
        <w:numPr>
          <w:ilvl w:val="0"/>
          <w:numId w:val="5"/>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अर्जदारांची निवड ही मुलाखती व्दारे करण्यात येईल. मुलाखतीचा दिनांक उमेदवारांना त्यांनी नमूद केलेल्या ईमेल आयडी वर कळविण्यात येईल.</w:t>
      </w:r>
    </w:p>
    <w:p w:rsidR="0070470F" w:rsidRDefault="0070470F" w:rsidP="0070470F">
      <w:pPr>
        <w:pStyle w:val="ListParagraph"/>
        <w:numPr>
          <w:ilvl w:val="0"/>
          <w:numId w:val="5"/>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मुलाखतीस जे उमेदवार उपस्थित राहणार नाहीत, अशा अर्जदारांचा पुन: मुलाखतीसाठी विचार केला जाणार नाही. </w:t>
      </w:r>
    </w:p>
    <w:p w:rsidR="0070470F" w:rsidRDefault="0070470F" w:rsidP="0070470F">
      <w:pPr>
        <w:pStyle w:val="ListParagraph"/>
        <w:numPr>
          <w:ilvl w:val="0"/>
          <w:numId w:val="5"/>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मुलाखतीस येताना मुळ कागदपत्रे आणणे आवश्यक आहे. </w:t>
      </w:r>
    </w:p>
    <w:p w:rsidR="0070470F" w:rsidRDefault="0070470F" w:rsidP="0070470F">
      <w:pPr>
        <w:pStyle w:val="ListParagraph"/>
        <w:numPr>
          <w:ilvl w:val="0"/>
          <w:numId w:val="5"/>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अर्जदार यांना मुलाखतीस येताना कोणत्याही प्रकारचा प्रवास खर्च अनुज्ञेय राहणार नाही. </w:t>
      </w:r>
    </w:p>
    <w:p w:rsidR="0070470F" w:rsidRDefault="0070470F" w:rsidP="0070470F">
      <w:pPr>
        <w:pStyle w:val="ListParagraph"/>
        <w:numPr>
          <w:ilvl w:val="0"/>
          <w:numId w:val="5"/>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ॲडव्होकेट पॅनल निवडीसाठी गठीत केलेल्या समिती मार्फत मुलाखतीव्दारे उमेदवारांची निवड केली जाईल. मुलाखतीचे गुणांकन करताना विचारात घ्यावयाच्या बाबी व कोणत्या बाबीस किती गुण द्यावेत हे ठरविण्याचा तसेचे विहीत पात्रतेचे निकष पूर्ण करणाऱ्या </w:t>
      </w:r>
      <w:r w:rsidR="0046367E">
        <w:rPr>
          <w:rFonts w:ascii="DVOT-YogeshMR" w:hAnsi="DVOT-YogeshMR" w:cs="DVOT-YogeshMR" w:hint="cs"/>
          <w:sz w:val="24"/>
          <w:szCs w:val="24"/>
          <w:cs/>
          <w:lang w:bidi="mr-IN"/>
        </w:rPr>
        <w:t xml:space="preserve">उमेदवारांमधून योग्य उमेदवार निवडी बाबत संपूर्ण अधिकार निवड समितीस राहील. </w:t>
      </w:r>
    </w:p>
    <w:p w:rsidR="0046367E" w:rsidRDefault="0046367E" w:rsidP="0070470F">
      <w:pPr>
        <w:pStyle w:val="ListParagraph"/>
        <w:numPr>
          <w:ilvl w:val="0"/>
          <w:numId w:val="5"/>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ॲडव्होकेट पॅनेलवर निवडीची प्रक्रिया कोणत्याही स्तरावर स्थगित करणे/ तहकूब करणे/ रदद करणेचे अधिकार मुख्य कार्यकारी अधिकारी जि.प. सातारा यांचेकडे राखीव राहतील.</w:t>
      </w:r>
    </w:p>
    <w:p w:rsidR="0046367E" w:rsidRDefault="0046367E" w:rsidP="0046367E">
      <w:pPr>
        <w:spacing w:after="0" w:line="240" w:lineRule="auto"/>
        <w:ind w:left="720"/>
        <w:jc w:val="both"/>
        <w:rPr>
          <w:rFonts w:ascii="DVOT-YogeshMR" w:hAnsi="DVOT-YogeshMR" w:cs="DVOT-YogeshMR"/>
          <w:sz w:val="24"/>
          <w:szCs w:val="24"/>
          <w:lang w:bidi="mr-IN"/>
        </w:rPr>
      </w:pPr>
      <w:r>
        <w:rPr>
          <w:rFonts w:ascii="DVOT-YogeshMR" w:hAnsi="DVOT-YogeshMR" w:cs="DVOT-YogeshMR" w:hint="cs"/>
          <w:sz w:val="24"/>
          <w:szCs w:val="24"/>
          <w:cs/>
          <w:lang w:bidi="mr-IN"/>
        </w:rPr>
        <w:t>वकील फीचे दर व त्याबाबतचे निकष.</w:t>
      </w:r>
    </w:p>
    <w:p w:rsidR="0046367E" w:rsidRDefault="0046367E" w:rsidP="0046367E">
      <w:pPr>
        <w:spacing w:after="0" w:line="240" w:lineRule="auto"/>
        <w:ind w:left="720"/>
        <w:jc w:val="both"/>
        <w:rPr>
          <w:rFonts w:ascii="DVOT-YogeshMR" w:hAnsi="DVOT-YogeshMR" w:cs="DVOT-YogeshMR"/>
          <w:sz w:val="24"/>
          <w:szCs w:val="24"/>
          <w:lang w:bidi="mr-IN"/>
        </w:rPr>
      </w:pPr>
      <w:r>
        <w:rPr>
          <w:rFonts w:ascii="DVOT-YogeshMR" w:hAnsi="DVOT-YogeshMR" w:cs="DVOT-YogeshMR" w:hint="cs"/>
          <w:sz w:val="24"/>
          <w:szCs w:val="24"/>
          <w:cs/>
          <w:lang w:bidi="mr-IN"/>
        </w:rPr>
        <w:tab/>
        <w:t xml:space="preserve">ॲडव्होकेट पॅनेल वरील निवड केलेल्या वकीलांना खालील प्रमाणे वकील फी अनुज्ञेय राहील. </w:t>
      </w:r>
    </w:p>
    <w:p w:rsidR="00D66CAA" w:rsidRDefault="0046367E" w:rsidP="00B034BF">
      <w:pPr>
        <w:spacing w:after="0" w:line="240" w:lineRule="auto"/>
        <w:ind w:left="720"/>
        <w:jc w:val="both"/>
        <w:rPr>
          <w:rFonts w:ascii="DVOT-YogeshMR" w:hAnsi="DVOT-YogeshMR" w:cs="DVOT-YogeshMR"/>
          <w:sz w:val="24"/>
          <w:szCs w:val="24"/>
          <w:lang w:bidi="mr-IN"/>
        </w:rPr>
      </w:pPr>
      <w:r>
        <w:rPr>
          <w:rFonts w:ascii="DVOT-YogeshMR" w:hAnsi="DVOT-YogeshMR" w:cs="DVOT-YogeshMR" w:hint="cs"/>
          <w:sz w:val="24"/>
          <w:szCs w:val="24"/>
          <w:cs/>
          <w:lang w:bidi="mr-IN"/>
        </w:rPr>
        <w:tab/>
      </w:r>
      <w:r>
        <w:rPr>
          <w:rFonts w:ascii="DVOT-YogeshMR" w:hAnsi="DVOT-YogeshMR" w:cs="DVOT-YogeshMR" w:hint="cs"/>
          <w:sz w:val="24"/>
          <w:szCs w:val="24"/>
          <w:cs/>
          <w:lang w:bidi="mr-IN"/>
        </w:rPr>
        <w:tab/>
        <w:t>वकील फीचे दर व त्याबाबतचे निकष खालील प्रमाणे असतील.</w:t>
      </w:r>
    </w:p>
    <w:tbl>
      <w:tblPr>
        <w:tblStyle w:val="TableGrid"/>
        <w:tblW w:w="8788" w:type="dxa"/>
        <w:tblInd w:w="392" w:type="dxa"/>
        <w:tblLayout w:type="fixed"/>
        <w:tblLook w:val="04A0"/>
      </w:tblPr>
      <w:tblGrid>
        <w:gridCol w:w="850"/>
        <w:gridCol w:w="2694"/>
        <w:gridCol w:w="1134"/>
        <w:gridCol w:w="992"/>
        <w:gridCol w:w="1134"/>
        <w:gridCol w:w="1984"/>
      </w:tblGrid>
      <w:tr w:rsidR="005E478A" w:rsidTr="005E478A">
        <w:tc>
          <w:tcPr>
            <w:tcW w:w="850" w:type="dxa"/>
          </w:tcPr>
          <w:p w:rsidR="005E478A" w:rsidRDefault="005E478A" w:rsidP="0046367E">
            <w:pPr>
              <w:jc w:val="both"/>
              <w:rPr>
                <w:rFonts w:ascii="DVOT-YogeshMR" w:hAnsi="DVOT-YogeshMR" w:cs="DVOT-YogeshMR"/>
                <w:sz w:val="24"/>
                <w:szCs w:val="24"/>
                <w:lang w:bidi="mr-IN"/>
              </w:rPr>
            </w:pPr>
            <w:r>
              <w:rPr>
                <w:rFonts w:ascii="DVOT-YogeshMR" w:hAnsi="DVOT-YogeshMR" w:cs="DVOT-YogeshMR" w:hint="cs"/>
                <w:sz w:val="24"/>
                <w:szCs w:val="24"/>
                <w:cs/>
                <w:lang w:bidi="mr-IN"/>
              </w:rPr>
              <w:t>अ.क्र.</w:t>
            </w:r>
          </w:p>
        </w:tc>
        <w:tc>
          <w:tcPr>
            <w:tcW w:w="2694" w:type="dxa"/>
          </w:tcPr>
          <w:p w:rsidR="005E478A" w:rsidRDefault="005E478A" w:rsidP="0046367E">
            <w:pPr>
              <w:jc w:val="both"/>
              <w:rPr>
                <w:rFonts w:ascii="DVOT-YogeshMR" w:hAnsi="DVOT-YogeshMR" w:cs="DVOT-YogeshMR"/>
                <w:sz w:val="24"/>
                <w:szCs w:val="24"/>
                <w:lang w:bidi="mr-IN"/>
              </w:rPr>
            </w:pPr>
            <w:r>
              <w:rPr>
                <w:rFonts w:ascii="DVOT-YogeshMR" w:hAnsi="DVOT-YogeshMR" w:cs="DVOT-YogeshMR" w:hint="cs"/>
                <w:sz w:val="24"/>
                <w:szCs w:val="24"/>
                <w:cs/>
                <w:lang w:bidi="mr-IN"/>
              </w:rPr>
              <w:t>कामकाजाची बाब</w:t>
            </w:r>
          </w:p>
        </w:tc>
        <w:tc>
          <w:tcPr>
            <w:tcW w:w="1134" w:type="dxa"/>
          </w:tcPr>
          <w:p w:rsidR="005E478A" w:rsidRPr="005E478A" w:rsidRDefault="005E478A" w:rsidP="00D66CAA">
            <w:pPr>
              <w:jc w:val="both"/>
              <w:rPr>
                <w:rFonts w:ascii="DVOT-YogeshMR" w:hAnsi="DVOT-YogeshMR" w:cs="DVOT-YogeshMR"/>
                <w:sz w:val="20"/>
                <w:szCs w:val="20"/>
                <w:lang w:bidi="mr-IN"/>
              </w:rPr>
            </w:pPr>
            <w:r w:rsidRPr="005E478A">
              <w:rPr>
                <w:rFonts w:ascii="DVOT-YogeshMR" w:hAnsi="DVOT-YogeshMR" w:cs="DVOT-YogeshMR" w:hint="cs"/>
                <w:sz w:val="20"/>
                <w:szCs w:val="20"/>
                <w:cs/>
                <w:lang w:bidi="mr-IN"/>
              </w:rPr>
              <w:t xml:space="preserve">वकील फी </w:t>
            </w:r>
            <w:r w:rsidRPr="005E478A">
              <w:rPr>
                <w:rFonts w:ascii="DVOT-YogeshMR" w:hAnsi="DVOT-YogeshMR" w:cs="DVOT-YogeshMR" w:hint="cs"/>
                <w:sz w:val="18"/>
                <w:szCs w:val="18"/>
                <w:cs/>
                <w:lang w:bidi="mr-IN"/>
              </w:rPr>
              <w:t>(प्रती दावा)</w:t>
            </w:r>
          </w:p>
        </w:tc>
        <w:tc>
          <w:tcPr>
            <w:tcW w:w="992" w:type="dxa"/>
          </w:tcPr>
          <w:p w:rsidR="005E478A" w:rsidRPr="005E478A" w:rsidRDefault="005E478A" w:rsidP="005E478A">
            <w:pPr>
              <w:jc w:val="center"/>
              <w:rPr>
                <w:rFonts w:ascii="DVOT-YogeshMR" w:hAnsi="DVOT-YogeshMR" w:cs="DVOT-YogeshMR"/>
                <w:sz w:val="20"/>
                <w:szCs w:val="20"/>
                <w:lang w:bidi="mr-IN"/>
              </w:rPr>
            </w:pPr>
            <w:r>
              <w:rPr>
                <w:rFonts w:ascii="DVOT-YogeshMR" w:hAnsi="DVOT-YogeshMR" w:cs="DVOT-YogeshMR" w:hint="cs"/>
                <w:sz w:val="20"/>
                <w:szCs w:val="20"/>
                <w:cs/>
                <w:lang w:bidi="mr-IN"/>
              </w:rPr>
              <w:t>इतर खर्च</w:t>
            </w:r>
            <w:r w:rsidRPr="005E478A">
              <w:rPr>
                <w:rFonts w:ascii="DVOT-YogeshMR" w:hAnsi="DVOT-YogeshMR" w:cs="DVOT-YogeshMR" w:hint="cs"/>
                <w:sz w:val="20"/>
                <w:szCs w:val="20"/>
                <w:cs/>
                <w:lang w:bidi="mr-IN"/>
              </w:rPr>
              <w:t xml:space="preserve"> </w:t>
            </w:r>
            <w:r w:rsidRPr="005E478A">
              <w:rPr>
                <w:rFonts w:ascii="DVOT-YogeshMR" w:hAnsi="DVOT-YogeshMR" w:cs="DVOT-YogeshMR" w:hint="cs"/>
                <w:sz w:val="18"/>
                <w:szCs w:val="18"/>
                <w:cs/>
                <w:lang w:bidi="mr-IN"/>
              </w:rPr>
              <w:t>(प्रती दावा)</w:t>
            </w:r>
          </w:p>
        </w:tc>
        <w:tc>
          <w:tcPr>
            <w:tcW w:w="1134" w:type="dxa"/>
          </w:tcPr>
          <w:p w:rsidR="005E478A" w:rsidRDefault="005E478A" w:rsidP="005E478A">
            <w:pPr>
              <w:jc w:val="center"/>
              <w:rPr>
                <w:rFonts w:ascii="DVOT-YogeshMR" w:hAnsi="DVOT-YogeshMR" w:cs="DVOT-YogeshMR"/>
                <w:sz w:val="20"/>
                <w:szCs w:val="20"/>
                <w:lang w:bidi="mr-IN"/>
              </w:rPr>
            </w:pPr>
            <w:r>
              <w:rPr>
                <w:rFonts w:ascii="DVOT-YogeshMR" w:hAnsi="DVOT-YogeshMR" w:cs="DVOT-YogeshMR" w:hint="cs"/>
                <w:sz w:val="20"/>
                <w:szCs w:val="20"/>
                <w:cs/>
                <w:lang w:bidi="mr-IN"/>
              </w:rPr>
              <w:t>एकूण</w:t>
            </w:r>
          </w:p>
          <w:p w:rsidR="005E478A" w:rsidRPr="005E478A" w:rsidRDefault="005E478A" w:rsidP="005E478A">
            <w:pPr>
              <w:jc w:val="center"/>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 (प्रती दावा)</w:t>
            </w:r>
          </w:p>
        </w:tc>
        <w:tc>
          <w:tcPr>
            <w:tcW w:w="1984" w:type="dxa"/>
          </w:tcPr>
          <w:p w:rsidR="005E478A" w:rsidRPr="005E478A" w:rsidRDefault="005E478A" w:rsidP="00376FF4">
            <w:pPr>
              <w:jc w:val="both"/>
              <w:rPr>
                <w:rFonts w:ascii="DVOT-YogeshMR" w:hAnsi="DVOT-YogeshMR" w:cs="DVOT-YogeshMR"/>
                <w:sz w:val="20"/>
                <w:szCs w:val="20"/>
                <w:cs/>
                <w:lang w:bidi="mr-IN"/>
              </w:rPr>
            </w:pPr>
            <w:r>
              <w:rPr>
                <w:rFonts w:ascii="DVOT-YogeshMR" w:hAnsi="DVOT-YogeshMR" w:cs="DVOT-YogeshMR" w:hint="cs"/>
                <w:sz w:val="20"/>
                <w:szCs w:val="20"/>
                <w:cs/>
                <w:lang w:bidi="mr-IN"/>
              </w:rPr>
              <w:t>शेरा</w:t>
            </w:r>
          </w:p>
        </w:tc>
      </w:tr>
      <w:tr w:rsidR="005E478A" w:rsidTr="005E478A">
        <w:tc>
          <w:tcPr>
            <w:tcW w:w="850" w:type="dxa"/>
          </w:tcPr>
          <w:p w:rsidR="005E478A" w:rsidRDefault="006D00C3" w:rsidP="0046367E">
            <w:pPr>
              <w:jc w:val="both"/>
              <w:rPr>
                <w:rFonts w:ascii="DVOT-YogeshMR" w:hAnsi="DVOT-YogeshMR" w:cs="DVOT-YogeshMR"/>
                <w:sz w:val="24"/>
                <w:szCs w:val="24"/>
                <w:lang w:bidi="mr-IN"/>
              </w:rPr>
            </w:pPr>
            <w:r>
              <w:rPr>
                <w:rFonts w:ascii="DVOT-YogeshMR" w:hAnsi="DVOT-YogeshMR" w:cs="DVOT-YogeshMR" w:hint="cs"/>
                <w:sz w:val="24"/>
                <w:szCs w:val="24"/>
                <w:cs/>
                <w:lang w:bidi="mr-IN"/>
              </w:rPr>
              <w:t>1</w:t>
            </w:r>
          </w:p>
        </w:tc>
        <w:tc>
          <w:tcPr>
            <w:tcW w:w="2694" w:type="dxa"/>
          </w:tcPr>
          <w:p w:rsidR="005E478A" w:rsidRPr="00C37889" w:rsidRDefault="005E478A" w:rsidP="00376FF4">
            <w:pPr>
              <w:rPr>
                <w:rFonts w:ascii="DVOT-YogeshMR" w:hAnsi="DVOT-YogeshMR" w:cs="DVOT-YogeshMR"/>
                <w:sz w:val="20"/>
                <w:szCs w:val="20"/>
                <w:lang w:bidi="mr-IN"/>
              </w:rPr>
            </w:pPr>
            <w:r w:rsidRPr="00C37889">
              <w:rPr>
                <w:rFonts w:ascii="DVOT-YogeshMR" w:hAnsi="DVOT-YogeshMR" w:cs="DVOT-YogeshMR" w:hint="cs"/>
                <w:sz w:val="20"/>
                <w:szCs w:val="20"/>
                <w:cs/>
                <w:lang w:bidi="mr-IN"/>
              </w:rPr>
              <w:t xml:space="preserve">मा. सर्वोच्च न्यायालय, नवी दिल्ली </w:t>
            </w:r>
          </w:p>
        </w:tc>
        <w:tc>
          <w:tcPr>
            <w:tcW w:w="1134" w:type="dxa"/>
          </w:tcPr>
          <w:p w:rsidR="005E478A" w:rsidRPr="005E478A" w:rsidRDefault="005E478A" w:rsidP="0046367E">
            <w:pPr>
              <w:jc w:val="both"/>
              <w:rPr>
                <w:rFonts w:ascii="DVOT-YogeshMR" w:hAnsi="DVOT-YogeshMR" w:cs="DVOT-YogeshMR"/>
                <w:sz w:val="20"/>
                <w:szCs w:val="20"/>
                <w:lang w:bidi="mr-IN"/>
              </w:rPr>
            </w:pPr>
            <w:r w:rsidRPr="005E478A">
              <w:rPr>
                <w:rFonts w:ascii="DVOT-YogeshMR" w:hAnsi="DVOT-YogeshMR" w:cs="DVOT-YogeshMR" w:hint="cs"/>
                <w:sz w:val="20"/>
                <w:szCs w:val="20"/>
                <w:cs/>
                <w:lang w:bidi="mr-IN"/>
              </w:rPr>
              <w:t>65000/-</w:t>
            </w:r>
          </w:p>
        </w:tc>
        <w:tc>
          <w:tcPr>
            <w:tcW w:w="992" w:type="dxa"/>
          </w:tcPr>
          <w:p w:rsidR="005E478A" w:rsidRPr="005E478A" w:rsidRDefault="005E478A" w:rsidP="0046367E">
            <w:pPr>
              <w:jc w:val="both"/>
              <w:rPr>
                <w:rFonts w:ascii="DVOT-YogeshMR" w:hAnsi="DVOT-YogeshMR" w:cs="DVOT-YogeshMR"/>
                <w:sz w:val="20"/>
                <w:szCs w:val="20"/>
                <w:lang w:bidi="mr-IN"/>
              </w:rPr>
            </w:pPr>
            <w:r w:rsidRPr="005E478A">
              <w:rPr>
                <w:rFonts w:ascii="DVOT-YogeshMR" w:hAnsi="DVOT-YogeshMR" w:cs="DVOT-YogeshMR" w:hint="cs"/>
                <w:sz w:val="20"/>
                <w:szCs w:val="20"/>
                <w:cs/>
                <w:lang w:bidi="mr-IN"/>
              </w:rPr>
              <w:t>15000/-</w:t>
            </w:r>
          </w:p>
        </w:tc>
        <w:tc>
          <w:tcPr>
            <w:tcW w:w="1134" w:type="dxa"/>
          </w:tcPr>
          <w:p w:rsidR="005E478A" w:rsidRPr="005E478A" w:rsidRDefault="005E478A" w:rsidP="0046367E">
            <w:pPr>
              <w:jc w:val="both"/>
              <w:rPr>
                <w:rFonts w:ascii="DVOT-YogeshMR" w:hAnsi="DVOT-YogeshMR" w:cs="DVOT-YogeshMR"/>
                <w:sz w:val="20"/>
                <w:szCs w:val="20"/>
                <w:lang w:bidi="mr-IN"/>
              </w:rPr>
            </w:pPr>
            <w:r w:rsidRPr="005E478A">
              <w:rPr>
                <w:rFonts w:ascii="DVOT-YogeshMR" w:hAnsi="DVOT-YogeshMR" w:cs="DVOT-YogeshMR" w:hint="cs"/>
                <w:sz w:val="20"/>
                <w:szCs w:val="20"/>
                <w:cs/>
                <w:lang w:bidi="mr-IN"/>
              </w:rPr>
              <w:t>80000/-</w:t>
            </w:r>
          </w:p>
        </w:tc>
        <w:tc>
          <w:tcPr>
            <w:tcW w:w="1984" w:type="dxa"/>
          </w:tcPr>
          <w:p w:rsidR="005E478A" w:rsidRDefault="005E478A" w:rsidP="005E478A">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दावा दाखल केल्यावर 50 टक्के </w:t>
            </w:r>
          </w:p>
          <w:p w:rsidR="005E478A" w:rsidRPr="005E478A" w:rsidRDefault="005E478A" w:rsidP="005E478A">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निकालानंतर 50 टक्के </w:t>
            </w:r>
          </w:p>
        </w:tc>
      </w:tr>
      <w:tr w:rsidR="006D00C3" w:rsidTr="005E478A">
        <w:tc>
          <w:tcPr>
            <w:tcW w:w="850" w:type="dxa"/>
          </w:tcPr>
          <w:p w:rsidR="006D00C3" w:rsidRDefault="006D00C3" w:rsidP="0046367E">
            <w:pPr>
              <w:jc w:val="both"/>
              <w:rPr>
                <w:rFonts w:ascii="DVOT-YogeshMR" w:hAnsi="DVOT-YogeshMR" w:cs="DVOT-YogeshMR"/>
                <w:sz w:val="24"/>
                <w:szCs w:val="24"/>
                <w:lang w:bidi="mr-IN"/>
              </w:rPr>
            </w:pPr>
            <w:r>
              <w:rPr>
                <w:rFonts w:ascii="DVOT-YogeshMR" w:hAnsi="DVOT-YogeshMR" w:cs="DVOT-YogeshMR" w:hint="cs"/>
                <w:sz w:val="24"/>
                <w:szCs w:val="24"/>
                <w:cs/>
                <w:lang w:bidi="mr-IN"/>
              </w:rPr>
              <w:t>2</w:t>
            </w:r>
          </w:p>
        </w:tc>
        <w:tc>
          <w:tcPr>
            <w:tcW w:w="2694" w:type="dxa"/>
          </w:tcPr>
          <w:p w:rsidR="006D00C3" w:rsidRPr="00C37889" w:rsidRDefault="006D00C3" w:rsidP="00376FF4">
            <w:pPr>
              <w:rPr>
                <w:rFonts w:ascii="DVOT-YogeshMR" w:hAnsi="DVOT-YogeshMR" w:cs="DVOT-YogeshMR"/>
                <w:sz w:val="20"/>
                <w:szCs w:val="20"/>
                <w:lang w:bidi="mr-IN"/>
              </w:rPr>
            </w:pPr>
            <w:r w:rsidRPr="00C37889">
              <w:rPr>
                <w:rFonts w:ascii="DVOT-YogeshMR" w:hAnsi="DVOT-YogeshMR" w:cs="DVOT-YogeshMR" w:hint="cs"/>
                <w:sz w:val="20"/>
                <w:szCs w:val="20"/>
                <w:cs/>
                <w:lang w:bidi="mr-IN"/>
              </w:rPr>
              <w:t xml:space="preserve">मा. </w:t>
            </w:r>
            <w:r>
              <w:rPr>
                <w:rFonts w:ascii="DVOT-YogeshMR" w:hAnsi="DVOT-YogeshMR" w:cs="DVOT-YogeshMR" w:hint="cs"/>
                <w:sz w:val="20"/>
                <w:szCs w:val="20"/>
                <w:cs/>
                <w:lang w:bidi="mr-IN"/>
              </w:rPr>
              <w:t xml:space="preserve">उच्च </w:t>
            </w:r>
            <w:r w:rsidRPr="00C37889">
              <w:rPr>
                <w:rFonts w:ascii="DVOT-YogeshMR" w:hAnsi="DVOT-YogeshMR" w:cs="DVOT-YogeshMR" w:hint="cs"/>
                <w:sz w:val="20"/>
                <w:szCs w:val="20"/>
                <w:cs/>
                <w:lang w:bidi="mr-IN"/>
              </w:rPr>
              <w:t xml:space="preserve"> न्यायालय, </w:t>
            </w:r>
            <w:r>
              <w:rPr>
                <w:rFonts w:ascii="DVOT-YogeshMR" w:hAnsi="DVOT-YogeshMR" w:cs="DVOT-YogeshMR" w:hint="cs"/>
                <w:sz w:val="20"/>
                <w:szCs w:val="20"/>
                <w:cs/>
                <w:lang w:bidi="mr-IN"/>
              </w:rPr>
              <w:t>मुंबई, औरंगाबाद व नागपूर</w:t>
            </w:r>
            <w:r w:rsidRPr="00C37889">
              <w:rPr>
                <w:rFonts w:ascii="DVOT-YogeshMR" w:hAnsi="DVOT-YogeshMR" w:cs="DVOT-YogeshMR" w:hint="cs"/>
                <w:sz w:val="20"/>
                <w:szCs w:val="20"/>
                <w:cs/>
                <w:lang w:bidi="mr-IN"/>
              </w:rPr>
              <w:t xml:space="preserve"> </w:t>
            </w:r>
          </w:p>
        </w:tc>
        <w:tc>
          <w:tcPr>
            <w:tcW w:w="1134"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20</w:t>
            </w:r>
            <w:r w:rsidRPr="005E478A">
              <w:rPr>
                <w:rFonts w:ascii="DVOT-YogeshMR" w:hAnsi="DVOT-YogeshMR" w:cs="DVOT-YogeshMR" w:hint="cs"/>
                <w:sz w:val="20"/>
                <w:szCs w:val="20"/>
                <w:cs/>
                <w:lang w:bidi="mr-IN"/>
              </w:rPr>
              <w:t>000/-</w:t>
            </w:r>
          </w:p>
        </w:tc>
        <w:tc>
          <w:tcPr>
            <w:tcW w:w="992" w:type="dxa"/>
          </w:tcPr>
          <w:p w:rsidR="006D00C3" w:rsidRPr="005E478A" w:rsidRDefault="006D00C3" w:rsidP="00376FF4">
            <w:pPr>
              <w:jc w:val="both"/>
              <w:rPr>
                <w:rFonts w:ascii="DVOT-YogeshMR" w:hAnsi="DVOT-YogeshMR" w:cs="DVOT-YogeshMR"/>
                <w:sz w:val="20"/>
                <w:szCs w:val="20"/>
                <w:lang w:bidi="mr-IN"/>
              </w:rPr>
            </w:pPr>
            <w:r w:rsidRPr="005E478A">
              <w:rPr>
                <w:rFonts w:ascii="DVOT-YogeshMR" w:hAnsi="DVOT-YogeshMR" w:cs="DVOT-YogeshMR" w:hint="cs"/>
                <w:sz w:val="20"/>
                <w:szCs w:val="20"/>
                <w:cs/>
                <w:lang w:bidi="mr-IN"/>
              </w:rPr>
              <w:t>5000/-</w:t>
            </w:r>
          </w:p>
        </w:tc>
        <w:tc>
          <w:tcPr>
            <w:tcW w:w="1134"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25</w:t>
            </w:r>
            <w:r w:rsidRPr="005E478A">
              <w:rPr>
                <w:rFonts w:ascii="DVOT-YogeshMR" w:hAnsi="DVOT-YogeshMR" w:cs="DVOT-YogeshMR" w:hint="cs"/>
                <w:sz w:val="20"/>
                <w:szCs w:val="20"/>
                <w:cs/>
                <w:lang w:bidi="mr-IN"/>
              </w:rPr>
              <w:t>000/-</w:t>
            </w:r>
          </w:p>
        </w:tc>
        <w:tc>
          <w:tcPr>
            <w:tcW w:w="1984" w:type="dxa"/>
          </w:tcPr>
          <w:p w:rsidR="006D00C3" w:rsidRDefault="006D00C3" w:rsidP="00376FF4">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दावा दाखल केल्यावर 50 टक्के </w:t>
            </w:r>
          </w:p>
          <w:p w:rsidR="006D00C3" w:rsidRPr="005E478A" w:rsidRDefault="006D00C3" w:rsidP="00376FF4">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निकालानंतर 50 टक्के </w:t>
            </w:r>
          </w:p>
        </w:tc>
      </w:tr>
      <w:tr w:rsidR="006D00C3" w:rsidTr="005E478A">
        <w:tc>
          <w:tcPr>
            <w:tcW w:w="850" w:type="dxa"/>
          </w:tcPr>
          <w:p w:rsidR="006D00C3" w:rsidRDefault="006D00C3" w:rsidP="0046367E">
            <w:pPr>
              <w:jc w:val="both"/>
              <w:rPr>
                <w:rFonts w:ascii="DVOT-YogeshMR" w:hAnsi="DVOT-YogeshMR" w:cs="DVOT-YogeshMR"/>
                <w:sz w:val="24"/>
                <w:szCs w:val="24"/>
                <w:lang w:bidi="mr-IN"/>
              </w:rPr>
            </w:pPr>
            <w:r>
              <w:rPr>
                <w:rFonts w:ascii="DVOT-YogeshMR" w:hAnsi="DVOT-YogeshMR" w:cs="DVOT-YogeshMR" w:hint="cs"/>
                <w:sz w:val="24"/>
                <w:szCs w:val="24"/>
                <w:cs/>
                <w:lang w:bidi="mr-IN"/>
              </w:rPr>
              <w:t>3</w:t>
            </w:r>
          </w:p>
        </w:tc>
        <w:tc>
          <w:tcPr>
            <w:tcW w:w="2694" w:type="dxa"/>
          </w:tcPr>
          <w:p w:rsidR="006D00C3" w:rsidRPr="00C37889" w:rsidRDefault="006D00C3" w:rsidP="00376FF4">
            <w:pPr>
              <w:rPr>
                <w:rFonts w:ascii="DVOT-YogeshMR" w:hAnsi="DVOT-YogeshMR" w:cs="DVOT-YogeshMR"/>
                <w:sz w:val="20"/>
                <w:szCs w:val="20"/>
                <w:lang w:bidi="mr-IN"/>
              </w:rPr>
            </w:pPr>
            <w:r w:rsidRPr="00C37889">
              <w:rPr>
                <w:rFonts w:ascii="DVOT-YogeshMR" w:hAnsi="DVOT-YogeshMR" w:cs="DVOT-YogeshMR" w:hint="cs"/>
                <w:sz w:val="20"/>
                <w:szCs w:val="20"/>
                <w:cs/>
                <w:lang w:bidi="mr-IN"/>
              </w:rPr>
              <w:t xml:space="preserve">मा. </w:t>
            </w:r>
            <w:r>
              <w:rPr>
                <w:rFonts w:ascii="DVOT-YogeshMR" w:hAnsi="DVOT-YogeshMR" w:cs="DVOT-YogeshMR" w:hint="cs"/>
                <w:sz w:val="20"/>
                <w:szCs w:val="20"/>
                <w:cs/>
                <w:lang w:bidi="mr-IN"/>
              </w:rPr>
              <w:t>कॅट/ मॅट कोर्ट मुंबई</w:t>
            </w:r>
            <w:r w:rsidRPr="00C37889">
              <w:rPr>
                <w:rFonts w:ascii="DVOT-YogeshMR" w:hAnsi="DVOT-YogeshMR" w:cs="DVOT-YogeshMR" w:hint="cs"/>
                <w:sz w:val="20"/>
                <w:szCs w:val="20"/>
                <w:cs/>
                <w:lang w:bidi="mr-IN"/>
              </w:rPr>
              <w:t xml:space="preserve"> </w:t>
            </w:r>
          </w:p>
        </w:tc>
        <w:tc>
          <w:tcPr>
            <w:tcW w:w="1134"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20</w:t>
            </w:r>
            <w:r w:rsidRPr="005E478A">
              <w:rPr>
                <w:rFonts w:ascii="DVOT-YogeshMR" w:hAnsi="DVOT-YogeshMR" w:cs="DVOT-YogeshMR" w:hint="cs"/>
                <w:sz w:val="20"/>
                <w:szCs w:val="20"/>
                <w:cs/>
                <w:lang w:bidi="mr-IN"/>
              </w:rPr>
              <w:t>000/-</w:t>
            </w:r>
          </w:p>
        </w:tc>
        <w:tc>
          <w:tcPr>
            <w:tcW w:w="992" w:type="dxa"/>
          </w:tcPr>
          <w:p w:rsidR="006D00C3" w:rsidRPr="005E478A" w:rsidRDefault="006D00C3" w:rsidP="00376FF4">
            <w:pPr>
              <w:jc w:val="both"/>
              <w:rPr>
                <w:rFonts w:ascii="DVOT-YogeshMR" w:hAnsi="DVOT-YogeshMR" w:cs="DVOT-YogeshMR"/>
                <w:sz w:val="20"/>
                <w:szCs w:val="20"/>
                <w:lang w:bidi="mr-IN"/>
              </w:rPr>
            </w:pPr>
            <w:r w:rsidRPr="005E478A">
              <w:rPr>
                <w:rFonts w:ascii="DVOT-YogeshMR" w:hAnsi="DVOT-YogeshMR" w:cs="DVOT-YogeshMR" w:hint="cs"/>
                <w:sz w:val="20"/>
                <w:szCs w:val="20"/>
                <w:cs/>
                <w:lang w:bidi="mr-IN"/>
              </w:rPr>
              <w:t>5000/-</w:t>
            </w:r>
          </w:p>
        </w:tc>
        <w:tc>
          <w:tcPr>
            <w:tcW w:w="1134"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25</w:t>
            </w:r>
            <w:r w:rsidRPr="005E478A">
              <w:rPr>
                <w:rFonts w:ascii="DVOT-YogeshMR" w:hAnsi="DVOT-YogeshMR" w:cs="DVOT-YogeshMR" w:hint="cs"/>
                <w:sz w:val="20"/>
                <w:szCs w:val="20"/>
                <w:cs/>
                <w:lang w:bidi="mr-IN"/>
              </w:rPr>
              <w:t>000/-</w:t>
            </w:r>
          </w:p>
        </w:tc>
        <w:tc>
          <w:tcPr>
            <w:tcW w:w="1984" w:type="dxa"/>
          </w:tcPr>
          <w:p w:rsidR="006D00C3" w:rsidRDefault="006D00C3" w:rsidP="00376FF4">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दावा दाखल केल्यावर 50 टक्के </w:t>
            </w:r>
          </w:p>
          <w:p w:rsidR="006D00C3" w:rsidRPr="005E478A" w:rsidRDefault="006D00C3" w:rsidP="00376FF4">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निकालानंतर 50 टक्के </w:t>
            </w:r>
          </w:p>
        </w:tc>
      </w:tr>
      <w:tr w:rsidR="006D00C3" w:rsidTr="005E478A">
        <w:tc>
          <w:tcPr>
            <w:tcW w:w="850" w:type="dxa"/>
          </w:tcPr>
          <w:p w:rsidR="006D00C3" w:rsidRDefault="006D00C3" w:rsidP="0046367E">
            <w:pPr>
              <w:jc w:val="both"/>
              <w:rPr>
                <w:rFonts w:ascii="DVOT-YogeshMR" w:hAnsi="DVOT-YogeshMR" w:cs="DVOT-YogeshMR"/>
                <w:sz w:val="24"/>
                <w:szCs w:val="24"/>
                <w:lang w:bidi="mr-IN"/>
              </w:rPr>
            </w:pPr>
            <w:r>
              <w:rPr>
                <w:rFonts w:ascii="DVOT-YogeshMR" w:hAnsi="DVOT-YogeshMR" w:cs="DVOT-YogeshMR" w:hint="cs"/>
                <w:sz w:val="24"/>
                <w:szCs w:val="24"/>
                <w:cs/>
                <w:lang w:bidi="mr-IN"/>
              </w:rPr>
              <w:lastRenderedPageBreak/>
              <w:t>4</w:t>
            </w:r>
          </w:p>
        </w:tc>
        <w:tc>
          <w:tcPr>
            <w:tcW w:w="2694" w:type="dxa"/>
          </w:tcPr>
          <w:p w:rsidR="006D00C3" w:rsidRPr="00C37889" w:rsidRDefault="006D00C3" w:rsidP="00376FF4">
            <w:pPr>
              <w:rPr>
                <w:rFonts w:ascii="DVOT-YogeshMR" w:hAnsi="DVOT-YogeshMR" w:cs="DVOT-YogeshMR"/>
                <w:sz w:val="20"/>
                <w:szCs w:val="20"/>
                <w:cs/>
                <w:lang w:bidi="mr-IN"/>
              </w:rPr>
            </w:pPr>
            <w:r>
              <w:rPr>
                <w:rFonts w:ascii="DVOT-YogeshMR" w:hAnsi="DVOT-YogeshMR" w:cs="DVOT-YogeshMR" w:hint="cs"/>
                <w:sz w:val="20"/>
                <w:szCs w:val="20"/>
                <w:cs/>
                <w:lang w:bidi="mr-IN"/>
              </w:rPr>
              <w:t>मा. जिल्हा न्यायालय सातारा वरिष्ठ स्तर / कनिष्ठ स्तर</w:t>
            </w:r>
          </w:p>
        </w:tc>
        <w:tc>
          <w:tcPr>
            <w:tcW w:w="1134"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15</w:t>
            </w:r>
            <w:r w:rsidRPr="005E478A">
              <w:rPr>
                <w:rFonts w:ascii="DVOT-YogeshMR" w:hAnsi="DVOT-YogeshMR" w:cs="DVOT-YogeshMR" w:hint="cs"/>
                <w:sz w:val="20"/>
                <w:szCs w:val="20"/>
                <w:cs/>
                <w:lang w:bidi="mr-IN"/>
              </w:rPr>
              <w:t>000/-</w:t>
            </w:r>
          </w:p>
        </w:tc>
        <w:tc>
          <w:tcPr>
            <w:tcW w:w="992"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3</w:t>
            </w:r>
            <w:r w:rsidRPr="005E478A">
              <w:rPr>
                <w:rFonts w:ascii="DVOT-YogeshMR" w:hAnsi="DVOT-YogeshMR" w:cs="DVOT-YogeshMR" w:hint="cs"/>
                <w:sz w:val="20"/>
                <w:szCs w:val="20"/>
                <w:cs/>
                <w:lang w:bidi="mr-IN"/>
              </w:rPr>
              <w:t>000/-</w:t>
            </w:r>
          </w:p>
        </w:tc>
        <w:tc>
          <w:tcPr>
            <w:tcW w:w="1134"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18</w:t>
            </w:r>
            <w:r w:rsidRPr="005E478A">
              <w:rPr>
                <w:rFonts w:ascii="DVOT-YogeshMR" w:hAnsi="DVOT-YogeshMR" w:cs="DVOT-YogeshMR" w:hint="cs"/>
                <w:sz w:val="20"/>
                <w:szCs w:val="20"/>
                <w:cs/>
                <w:lang w:bidi="mr-IN"/>
              </w:rPr>
              <w:t>000/-</w:t>
            </w:r>
          </w:p>
        </w:tc>
        <w:tc>
          <w:tcPr>
            <w:tcW w:w="1984" w:type="dxa"/>
          </w:tcPr>
          <w:p w:rsidR="006D00C3" w:rsidRDefault="006D00C3" w:rsidP="00C57C94">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दावा दाखल केल्यावर 50 </w:t>
            </w:r>
            <w:r w:rsidR="00C57C94" w:rsidRPr="00C57C94">
              <w:rPr>
                <w:rFonts w:ascii="DVOT-YogeshMR" w:hAnsi="DVOT-YogeshMR" w:cs="DVOT-YogeshMR"/>
                <w:sz w:val="14"/>
                <w:szCs w:val="14"/>
                <w:lang w:bidi="mr-IN"/>
              </w:rPr>
              <w:t>%</w:t>
            </w:r>
          </w:p>
          <w:p w:rsidR="006D00C3" w:rsidRPr="005E478A" w:rsidRDefault="006D00C3" w:rsidP="00C57C94">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निकालानंतर 50 </w:t>
            </w:r>
            <w:r w:rsidR="00C57C94" w:rsidRPr="00C57C94">
              <w:rPr>
                <w:rFonts w:ascii="DVOT-YogeshMR" w:hAnsi="DVOT-YogeshMR" w:cs="DVOT-YogeshMR"/>
                <w:sz w:val="14"/>
                <w:szCs w:val="14"/>
                <w:lang w:bidi="mr-IN"/>
              </w:rPr>
              <w:t>%</w:t>
            </w:r>
            <w:r w:rsidRPr="005E478A">
              <w:rPr>
                <w:rFonts w:ascii="DVOT-YogeshMR" w:hAnsi="DVOT-YogeshMR" w:cs="DVOT-YogeshMR" w:hint="cs"/>
                <w:sz w:val="18"/>
                <w:szCs w:val="18"/>
                <w:cs/>
                <w:lang w:bidi="mr-IN"/>
              </w:rPr>
              <w:t xml:space="preserve"> </w:t>
            </w:r>
          </w:p>
        </w:tc>
      </w:tr>
      <w:tr w:rsidR="00C57C94" w:rsidTr="005E478A">
        <w:tc>
          <w:tcPr>
            <w:tcW w:w="850" w:type="dxa"/>
          </w:tcPr>
          <w:p w:rsidR="00C57C94" w:rsidRDefault="00C57C94" w:rsidP="0046367E">
            <w:pPr>
              <w:jc w:val="both"/>
              <w:rPr>
                <w:rFonts w:ascii="DVOT-YogeshMR" w:hAnsi="DVOT-YogeshMR" w:cs="DVOT-YogeshMR"/>
                <w:sz w:val="24"/>
                <w:szCs w:val="24"/>
                <w:lang w:bidi="mr-IN"/>
              </w:rPr>
            </w:pPr>
            <w:r>
              <w:rPr>
                <w:rFonts w:ascii="DVOT-YogeshMR" w:hAnsi="DVOT-YogeshMR" w:cs="DVOT-YogeshMR" w:hint="cs"/>
                <w:sz w:val="24"/>
                <w:szCs w:val="24"/>
                <w:cs/>
                <w:lang w:bidi="mr-IN"/>
              </w:rPr>
              <w:t>5</w:t>
            </w:r>
          </w:p>
        </w:tc>
        <w:tc>
          <w:tcPr>
            <w:tcW w:w="2694" w:type="dxa"/>
          </w:tcPr>
          <w:p w:rsidR="00C57C94" w:rsidRDefault="00C57C94" w:rsidP="00376FF4">
            <w:pPr>
              <w:rPr>
                <w:rFonts w:ascii="DVOT-YogeshMR" w:hAnsi="DVOT-YogeshMR" w:cs="DVOT-YogeshMR"/>
                <w:sz w:val="20"/>
                <w:szCs w:val="20"/>
                <w:cs/>
                <w:lang w:bidi="mr-IN"/>
              </w:rPr>
            </w:pPr>
            <w:r>
              <w:rPr>
                <w:rFonts w:ascii="DVOT-YogeshMR" w:hAnsi="DVOT-YogeshMR" w:cs="DVOT-YogeshMR" w:hint="cs"/>
                <w:sz w:val="20"/>
                <w:szCs w:val="20"/>
                <w:cs/>
                <w:lang w:bidi="mr-IN"/>
              </w:rPr>
              <w:t>तालुकास्तर दिवाणी न्यायालय</w:t>
            </w:r>
          </w:p>
        </w:tc>
        <w:tc>
          <w:tcPr>
            <w:tcW w:w="1134" w:type="dxa"/>
          </w:tcPr>
          <w:p w:rsidR="00C57C94" w:rsidRPr="005E478A" w:rsidRDefault="00C57C94"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13</w:t>
            </w:r>
            <w:r w:rsidRPr="005E478A">
              <w:rPr>
                <w:rFonts w:ascii="DVOT-YogeshMR" w:hAnsi="DVOT-YogeshMR" w:cs="DVOT-YogeshMR" w:hint="cs"/>
                <w:sz w:val="20"/>
                <w:szCs w:val="20"/>
                <w:cs/>
                <w:lang w:bidi="mr-IN"/>
              </w:rPr>
              <w:t>000/-</w:t>
            </w:r>
          </w:p>
        </w:tc>
        <w:tc>
          <w:tcPr>
            <w:tcW w:w="992" w:type="dxa"/>
          </w:tcPr>
          <w:p w:rsidR="00C57C94" w:rsidRPr="005E478A" w:rsidRDefault="00C57C94"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20</w:t>
            </w:r>
            <w:r w:rsidRPr="005E478A">
              <w:rPr>
                <w:rFonts w:ascii="DVOT-YogeshMR" w:hAnsi="DVOT-YogeshMR" w:cs="DVOT-YogeshMR" w:hint="cs"/>
                <w:sz w:val="20"/>
                <w:szCs w:val="20"/>
                <w:cs/>
                <w:lang w:bidi="mr-IN"/>
              </w:rPr>
              <w:t>00/-</w:t>
            </w:r>
          </w:p>
        </w:tc>
        <w:tc>
          <w:tcPr>
            <w:tcW w:w="1134" w:type="dxa"/>
          </w:tcPr>
          <w:p w:rsidR="00C57C94" w:rsidRPr="005E478A" w:rsidRDefault="00C57C94" w:rsidP="006D00C3">
            <w:pPr>
              <w:jc w:val="both"/>
              <w:rPr>
                <w:rFonts w:ascii="DVOT-YogeshMR" w:hAnsi="DVOT-YogeshMR" w:cs="DVOT-YogeshMR"/>
                <w:sz w:val="20"/>
                <w:szCs w:val="20"/>
                <w:lang w:bidi="mr-IN"/>
              </w:rPr>
            </w:pPr>
            <w:r>
              <w:rPr>
                <w:rFonts w:ascii="DVOT-YogeshMR" w:hAnsi="DVOT-YogeshMR" w:cs="DVOT-YogeshMR" w:hint="cs"/>
                <w:sz w:val="20"/>
                <w:szCs w:val="20"/>
                <w:cs/>
                <w:lang w:bidi="mr-IN"/>
              </w:rPr>
              <w:t>15</w:t>
            </w:r>
            <w:r w:rsidRPr="005E478A">
              <w:rPr>
                <w:rFonts w:ascii="DVOT-YogeshMR" w:hAnsi="DVOT-YogeshMR" w:cs="DVOT-YogeshMR" w:hint="cs"/>
                <w:sz w:val="20"/>
                <w:szCs w:val="20"/>
                <w:cs/>
                <w:lang w:bidi="mr-IN"/>
              </w:rPr>
              <w:t>000/-</w:t>
            </w:r>
          </w:p>
        </w:tc>
        <w:tc>
          <w:tcPr>
            <w:tcW w:w="1984" w:type="dxa"/>
          </w:tcPr>
          <w:p w:rsidR="00C57C94" w:rsidRDefault="00C57C94" w:rsidP="00376FF4">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दावा दाखल केल्यावर 50 </w:t>
            </w:r>
            <w:r w:rsidRPr="00C57C94">
              <w:rPr>
                <w:rFonts w:ascii="DVOT-YogeshMR" w:hAnsi="DVOT-YogeshMR" w:cs="DVOT-YogeshMR"/>
                <w:sz w:val="14"/>
                <w:szCs w:val="14"/>
                <w:lang w:bidi="mr-IN"/>
              </w:rPr>
              <w:t>%</w:t>
            </w:r>
          </w:p>
          <w:p w:rsidR="00C57C94" w:rsidRPr="005E478A" w:rsidRDefault="00C57C94" w:rsidP="00376FF4">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निकालानंतर 50 </w:t>
            </w:r>
            <w:r w:rsidRPr="00C57C94">
              <w:rPr>
                <w:rFonts w:ascii="DVOT-YogeshMR" w:hAnsi="DVOT-YogeshMR" w:cs="DVOT-YogeshMR"/>
                <w:sz w:val="14"/>
                <w:szCs w:val="14"/>
                <w:lang w:bidi="mr-IN"/>
              </w:rPr>
              <w:t>%</w:t>
            </w:r>
            <w:r w:rsidRPr="005E478A">
              <w:rPr>
                <w:rFonts w:ascii="DVOT-YogeshMR" w:hAnsi="DVOT-YogeshMR" w:cs="DVOT-YogeshMR" w:hint="cs"/>
                <w:sz w:val="18"/>
                <w:szCs w:val="18"/>
                <w:cs/>
                <w:lang w:bidi="mr-IN"/>
              </w:rPr>
              <w:t xml:space="preserve"> </w:t>
            </w:r>
          </w:p>
        </w:tc>
      </w:tr>
      <w:tr w:rsidR="00C57C94" w:rsidTr="005E478A">
        <w:tc>
          <w:tcPr>
            <w:tcW w:w="850" w:type="dxa"/>
          </w:tcPr>
          <w:p w:rsidR="00C57C94" w:rsidRDefault="00C57C94" w:rsidP="0046367E">
            <w:pPr>
              <w:jc w:val="both"/>
              <w:rPr>
                <w:rFonts w:ascii="DVOT-YogeshMR" w:hAnsi="DVOT-YogeshMR" w:cs="DVOT-YogeshMR"/>
                <w:sz w:val="24"/>
                <w:szCs w:val="24"/>
                <w:lang w:bidi="mr-IN"/>
              </w:rPr>
            </w:pPr>
            <w:r>
              <w:rPr>
                <w:rFonts w:ascii="DVOT-YogeshMR" w:hAnsi="DVOT-YogeshMR" w:cs="DVOT-YogeshMR" w:hint="cs"/>
                <w:sz w:val="24"/>
                <w:szCs w:val="24"/>
                <w:cs/>
                <w:lang w:bidi="mr-IN"/>
              </w:rPr>
              <w:t>6</w:t>
            </w:r>
          </w:p>
        </w:tc>
        <w:tc>
          <w:tcPr>
            <w:tcW w:w="2694" w:type="dxa"/>
          </w:tcPr>
          <w:p w:rsidR="00C57C94" w:rsidRDefault="00C57C94" w:rsidP="00376FF4">
            <w:pPr>
              <w:rPr>
                <w:rFonts w:ascii="DVOT-YogeshMR" w:hAnsi="DVOT-YogeshMR" w:cs="DVOT-YogeshMR"/>
                <w:sz w:val="20"/>
                <w:szCs w:val="20"/>
                <w:cs/>
                <w:lang w:bidi="mr-IN"/>
              </w:rPr>
            </w:pPr>
            <w:r>
              <w:rPr>
                <w:rFonts w:ascii="DVOT-YogeshMR" w:hAnsi="DVOT-YogeshMR" w:cs="DVOT-YogeshMR" w:hint="cs"/>
                <w:sz w:val="20"/>
                <w:szCs w:val="20"/>
                <w:cs/>
                <w:lang w:bidi="mr-IN"/>
              </w:rPr>
              <w:t>मा. कामगार/औद्योगिक न्यायालय सातारा</w:t>
            </w:r>
          </w:p>
        </w:tc>
        <w:tc>
          <w:tcPr>
            <w:tcW w:w="1134" w:type="dxa"/>
          </w:tcPr>
          <w:p w:rsidR="00C57C94" w:rsidRPr="005E478A" w:rsidRDefault="00C57C94"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13</w:t>
            </w:r>
            <w:r w:rsidRPr="005E478A">
              <w:rPr>
                <w:rFonts w:ascii="DVOT-YogeshMR" w:hAnsi="DVOT-YogeshMR" w:cs="DVOT-YogeshMR" w:hint="cs"/>
                <w:sz w:val="20"/>
                <w:szCs w:val="20"/>
                <w:cs/>
                <w:lang w:bidi="mr-IN"/>
              </w:rPr>
              <w:t>000/-</w:t>
            </w:r>
          </w:p>
        </w:tc>
        <w:tc>
          <w:tcPr>
            <w:tcW w:w="992" w:type="dxa"/>
          </w:tcPr>
          <w:p w:rsidR="00C57C94" w:rsidRPr="005E478A" w:rsidRDefault="00C57C94"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20</w:t>
            </w:r>
            <w:r w:rsidRPr="005E478A">
              <w:rPr>
                <w:rFonts w:ascii="DVOT-YogeshMR" w:hAnsi="DVOT-YogeshMR" w:cs="DVOT-YogeshMR" w:hint="cs"/>
                <w:sz w:val="20"/>
                <w:szCs w:val="20"/>
                <w:cs/>
                <w:lang w:bidi="mr-IN"/>
              </w:rPr>
              <w:t>00/-</w:t>
            </w:r>
          </w:p>
        </w:tc>
        <w:tc>
          <w:tcPr>
            <w:tcW w:w="1134" w:type="dxa"/>
          </w:tcPr>
          <w:p w:rsidR="00C57C94" w:rsidRPr="005E478A" w:rsidRDefault="00C57C94"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15</w:t>
            </w:r>
            <w:r w:rsidRPr="005E478A">
              <w:rPr>
                <w:rFonts w:ascii="DVOT-YogeshMR" w:hAnsi="DVOT-YogeshMR" w:cs="DVOT-YogeshMR" w:hint="cs"/>
                <w:sz w:val="20"/>
                <w:szCs w:val="20"/>
                <w:cs/>
                <w:lang w:bidi="mr-IN"/>
              </w:rPr>
              <w:t>000/-</w:t>
            </w:r>
          </w:p>
        </w:tc>
        <w:tc>
          <w:tcPr>
            <w:tcW w:w="1984" w:type="dxa"/>
          </w:tcPr>
          <w:p w:rsidR="00C57C94" w:rsidRDefault="00C57C94" w:rsidP="00376FF4">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दावा दाखल केल्यावर 50 </w:t>
            </w:r>
            <w:r w:rsidRPr="00C57C94">
              <w:rPr>
                <w:rFonts w:ascii="DVOT-YogeshMR" w:hAnsi="DVOT-YogeshMR" w:cs="DVOT-YogeshMR"/>
                <w:sz w:val="14"/>
                <w:szCs w:val="14"/>
                <w:lang w:bidi="mr-IN"/>
              </w:rPr>
              <w:t>%</w:t>
            </w:r>
          </w:p>
          <w:p w:rsidR="00C57C94" w:rsidRPr="005E478A" w:rsidRDefault="00C57C94" w:rsidP="00376FF4">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निकालानंतर 50 </w:t>
            </w:r>
            <w:r w:rsidRPr="00C57C94">
              <w:rPr>
                <w:rFonts w:ascii="DVOT-YogeshMR" w:hAnsi="DVOT-YogeshMR" w:cs="DVOT-YogeshMR"/>
                <w:sz w:val="14"/>
                <w:szCs w:val="14"/>
                <w:lang w:bidi="mr-IN"/>
              </w:rPr>
              <w:t>%</w:t>
            </w:r>
            <w:r w:rsidRPr="005E478A">
              <w:rPr>
                <w:rFonts w:ascii="DVOT-YogeshMR" w:hAnsi="DVOT-YogeshMR" w:cs="DVOT-YogeshMR" w:hint="cs"/>
                <w:sz w:val="18"/>
                <w:szCs w:val="18"/>
                <w:cs/>
                <w:lang w:bidi="mr-IN"/>
              </w:rPr>
              <w:t xml:space="preserve"> </w:t>
            </w:r>
          </w:p>
        </w:tc>
      </w:tr>
      <w:tr w:rsidR="00C57C94" w:rsidTr="005E478A">
        <w:tc>
          <w:tcPr>
            <w:tcW w:w="850" w:type="dxa"/>
          </w:tcPr>
          <w:p w:rsidR="00C57C94" w:rsidRDefault="00C57C94" w:rsidP="0046367E">
            <w:pPr>
              <w:jc w:val="both"/>
              <w:rPr>
                <w:rFonts w:ascii="DVOT-YogeshMR" w:hAnsi="DVOT-YogeshMR" w:cs="DVOT-YogeshMR"/>
                <w:sz w:val="24"/>
                <w:szCs w:val="24"/>
                <w:lang w:bidi="mr-IN"/>
              </w:rPr>
            </w:pPr>
            <w:r>
              <w:rPr>
                <w:rFonts w:ascii="DVOT-YogeshMR" w:hAnsi="DVOT-YogeshMR" w:cs="DVOT-YogeshMR" w:hint="cs"/>
                <w:sz w:val="24"/>
                <w:szCs w:val="24"/>
                <w:cs/>
                <w:lang w:bidi="mr-IN"/>
              </w:rPr>
              <w:t>7</w:t>
            </w:r>
          </w:p>
        </w:tc>
        <w:tc>
          <w:tcPr>
            <w:tcW w:w="2694" w:type="dxa"/>
          </w:tcPr>
          <w:p w:rsidR="00C57C94" w:rsidRDefault="00C57C94" w:rsidP="00376FF4">
            <w:pPr>
              <w:rPr>
                <w:rFonts w:ascii="DVOT-YogeshMR" w:hAnsi="DVOT-YogeshMR" w:cs="DVOT-YogeshMR"/>
                <w:sz w:val="20"/>
                <w:szCs w:val="20"/>
                <w:cs/>
                <w:lang w:bidi="mr-IN"/>
              </w:rPr>
            </w:pPr>
            <w:r>
              <w:rPr>
                <w:rFonts w:ascii="DVOT-YogeshMR" w:hAnsi="DVOT-YogeshMR" w:cs="DVOT-YogeshMR" w:hint="cs"/>
                <w:sz w:val="20"/>
                <w:szCs w:val="20"/>
                <w:cs/>
                <w:lang w:bidi="mr-IN"/>
              </w:rPr>
              <w:t>प्रत्येक तालुक्यासाठी तेथील स्थानिक दोन वकील</w:t>
            </w:r>
          </w:p>
        </w:tc>
        <w:tc>
          <w:tcPr>
            <w:tcW w:w="1134" w:type="dxa"/>
          </w:tcPr>
          <w:p w:rsidR="00C57C94" w:rsidRPr="005E478A" w:rsidRDefault="00C57C94"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13</w:t>
            </w:r>
            <w:r w:rsidRPr="005E478A">
              <w:rPr>
                <w:rFonts w:ascii="DVOT-YogeshMR" w:hAnsi="DVOT-YogeshMR" w:cs="DVOT-YogeshMR" w:hint="cs"/>
                <w:sz w:val="20"/>
                <w:szCs w:val="20"/>
                <w:cs/>
                <w:lang w:bidi="mr-IN"/>
              </w:rPr>
              <w:t>000/-</w:t>
            </w:r>
          </w:p>
        </w:tc>
        <w:tc>
          <w:tcPr>
            <w:tcW w:w="992" w:type="dxa"/>
          </w:tcPr>
          <w:p w:rsidR="00C57C94" w:rsidRPr="005E478A" w:rsidRDefault="00C57C94"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20</w:t>
            </w:r>
            <w:r w:rsidRPr="005E478A">
              <w:rPr>
                <w:rFonts w:ascii="DVOT-YogeshMR" w:hAnsi="DVOT-YogeshMR" w:cs="DVOT-YogeshMR" w:hint="cs"/>
                <w:sz w:val="20"/>
                <w:szCs w:val="20"/>
                <w:cs/>
                <w:lang w:bidi="mr-IN"/>
              </w:rPr>
              <w:t>00/-</w:t>
            </w:r>
          </w:p>
        </w:tc>
        <w:tc>
          <w:tcPr>
            <w:tcW w:w="1134" w:type="dxa"/>
          </w:tcPr>
          <w:p w:rsidR="00C57C94" w:rsidRPr="005E478A" w:rsidRDefault="00C57C94"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15</w:t>
            </w:r>
            <w:r w:rsidRPr="005E478A">
              <w:rPr>
                <w:rFonts w:ascii="DVOT-YogeshMR" w:hAnsi="DVOT-YogeshMR" w:cs="DVOT-YogeshMR" w:hint="cs"/>
                <w:sz w:val="20"/>
                <w:szCs w:val="20"/>
                <w:cs/>
                <w:lang w:bidi="mr-IN"/>
              </w:rPr>
              <w:t>000/-</w:t>
            </w:r>
          </w:p>
        </w:tc>
        <w:tc>
          <w:tcPr>
            <w:tcW w:w="1984" w:type="dxa"/>
          </w:tcPr>
          <w:p w:rsidR="00C57C94" w:rsidRDefault="00C57C94" w:rsidP="00376FF4">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दावा दाखल केल्यावर 50 </w:t>
            </w:r>
            <w:r w:rsidRPr="00C57C94">
              <w:rPr>
                <w:rFonts w:ascii="DVOT-YogeshMR" w:hAnsi="DVOT-YogeshMR" w:cs="DVOT-YogeshMR"/>
                <w:sz w:val="14"/>
                <w:szCs w:val="14"/>
                <w:lang w:bidi="mr-IN"/>
              </w:rPr>
              <w:t>%</w:t>
            </w:r>
          </w:p>
          <w:p w:rsidR="00C57C94" w:rsidRPr="005E478A" w:rsidRDefault="00C57C94" w:rsidP="00376FF4">
            <w:pPr>
              <w:jc w:val="both"/>
              <w:rPr>
                <w:rFonts w:ascii="DVOT-YogeshMR" w:hAnsi="DVOT-YogeshMR" w:cs="DVOT-YogeshMR"/>
                <w:sz w:val="18"/>
                <w:szCs w:val="18"/>
                <w:lang w:bidi="mr-IN"/>
              </w:rPr>
            </w:pPr>
            <w:r w:rsidRPr="005E478A">
              <w:rPr>
                <w:rFonts w:ascii="DVOT-YogeshMR" w:hAnsi="DVOT-YogeshMR" w:cs="DVOT-YogeshMR" w:hint="cs"/>
                <w:sz w:val="18"/>
                <w:szCs w:val="18"/>
                <w:cs/>
                <w:lang w:bidi="mr-IN"/>
              </w:rPr>
              <w:t xml:space="preserve">निकालानंतर 50 </w:t>
            </w:r>
            <w:r w:rsidRPr="00C57C94">
              <w:rPr>
                <w:rFonts w:ascii="DVOT-YogeshMR" w:hAnsi="DVOT-YogeshMR" w:cs="DVOT-YogeshMR"/>
                <w:sz w:val="14"/>
                <w:szCs w:val="14"/>
                <w:lang w:bidi="mr-IN"/>
              </w:rPr>
              <w:t>%</w:t>
            </w:r>
            <w:r w:rsidRPr="005E478A">
              <w:rPr>
                <w:rFonts w:ascii="DVOT-YogeshMR" w:hAnsi="DVOT-YogeshMR" w:cs="DVOT-YogeshMR" w:hint="cs"/>
                <w:sz w:val="18"/>
                <w:szCs w:val="18"/>
                <w:cs/>
                <w:lang w:bidi="mr-IN"/>
              </w:rPr>
              <w:t xml:space="preserve"> </w:t>
            </w:r>
          </w:p>
        </w:tc>
      </w:tr>
      <w:tr w:rsidR="006D00C3" w:rsidTr="005E478A">
        <w:tc>
          <w:tcPr>
            <w:tcW w:w="850" w:type="dxa"/>
          </w:tcPr>
          <w:p w:rsidR="006D00C3" w:rsidRDefault="006D00C3" w:rsidP="0046367E">
            <w:pPr>
              <w:jc w:val="both"/>
              <w:rPr>
                <w:rFonts w:ascii="DVOT-YogeshMR" w:hAnsi="DVOT-YogeshMR" w:cs="DVOT-YogeshMR"/>
                <w:sz w:val="24"/>
                <w:szCs w:val="24"/>
                <w:lang w:bidi="mr-IN"/>
              </w:rPr>
            </w:pPr>
            <w:r>
              <w:rPr>
                <w:rFonts w:ascii="DVOT-YogeshMR" w:hAnsi="DVOT-YogeshMR" w:cs="DVOT-YogeshMR" w:hint="cs"/>
                <w:sz w:val="24"/>
                <w:szCs w:val="24"/>
                <w:cs/>
                <w:lang w:bidi="mr-IN"/>
              </w:rPr>
              <w:t>8</w:t>
            </w:r>
          </w:p>
        </w:tc>
        <w:tc>
          <w:tcPr>
            <w:tcW w:w="2694" w:type="dxa"/>
          </w:tcPr>
          <w:p w:rsidR="006D00C3" w:rsidRDefault="006D00C3" w:rsidP="00376FF4">
            <w:pPr>
              <w:rPr>
                <w:rFonts w:ascii="DVOT-YogeshMR" w:hAnsi="DVOT-YogeshMR" w:cs="DVOT-YogeshMR"/>
                <w:sz w:val="20"/>
                <w:szCs w:val="20"/>
                <w:cs/>
                <w:lang w:bidi="mr-IN"/>
              </w:rPr>
            </w:pPr>
            <w:r>
              <w:rPr>
                <w:rFonts w:ascii="DVOT-YogeshMR" w:hAnsi="DVOT-YogeshMR" w:cs="DVOT-YogeshMR" w:hint="cs"/>
                <w:sz w:val="20"/>
                <w:szCs w:val="20"/>
                <w:cs/>
                <w:lang w:bidi="mr-IN"/>
              </w:rPr>
              <w:t>कायदेविषयक अभिप्राय देणे.</w:t>
            </w:r>
          </w:p>
        </w:tc>
        <w:tc>
          <w:tcPr>
            <w:tcW w:w="1134"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3000/-</w:t>
            </w:r>
          </w:p>
        </w:tc>
        <w:tc>
          <w:tcPr>
            <w:tcW w:w="992"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w:t>
            </w:r>
          </w:p>
        </w:tc>
        <w:tc>
          <w:tcPr>
            <w:tcW w:w="1134"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3000/-</w:t>
            </w:r>
          </w:p>
        </w:tc>
        <w:tc>
          <w:tcPr>
            <w:tcW w:w="1984" w:type="dxa"/>
          </w:tcPr>
          <w:p w:rsidR="006D00C3" w:rsidRPr="005E478A" w:rsidRDefault="006D00C3" w:rsidP="0046367E">
            <w:pPr>
              <w:jc w:val="both"/>
              <w:rPr>
                <w:rFonts w:ascii="DVOT-YogeshMR" w:hAnsi="DVOT-YogeshMR" w:cs="DVOT-YogeshMR"/>
                <w:sz w:val="20"/>
                <w:szCs w:val="20"/>
                <w:lang w:bidi="mr-IN"/>
              </w:rPr>
            </w:pPr>
            <w:r w:rsidRPr="005E478A">
              <w:rPr>
                <w:rFonts w:ascii="DVOT-YogeshMR" w:hAnsi="DVOT-YogeshMR" w:cs="DVOT-YogeshMR" w:hint="cs"/>
                <w:sz w:val="20"/>
                <w:szCs w:val="20"/>
                <w:cs/>
                <w:lang w:bidi="mr-IN"/>
              </w:rPr>
              <w:t>कार्यवाहीनंतर आदा करणे</w:t>
            </w:r>
          </w:p>
        </w:tc>
      </w:tr>
      <w:tr w:rsidR="006D00C3" w:rsidTr="005E478A">
        <w:tc>
          <w:tcPr>
            <w:tcW w:w="850" w:type="dxa"/>
          </w:tcPr>
          <w:p w:rsidR="006D00C3" w:rsidRDefault="006D00C3" w:rsidP="0046367E">
            <w:pPr>
              <w:jc w:val="both"/>
              <w:rPr>
                <w:rFonts w:ascii="DVOT-YogeshMR" w:hAnsi="DVOT-YogeshMR" w:cs="DVOT-YogeshMR"/>
                <w:sz w:val="24"/>
                <w:szCs w:val="24"/>
                <w:lang w:bidi="mr-IN"/>
              </w:rPr>
            </w:pPr>
            <w:r>
              <w:rPr>
                <w:rFonts w:ascii="DVOT-YogeshMR" w:hAnsi="DVOT-YogeshMR" w:cs="DVOT-YogeshMR" w:hint="cs"/>
                <w:sz w:val="24"/>
                <w:szCs w:val="24"/>
                <w:cs/>
                <w:lang w:bidi="mr-IN"/>
              </w:rPr>
              <w:t>9</w:t>
            </w:r>
          </w:p>
        </w:tc>
        <w:tc>
          <w:tcPr>
            <w:tcW w:w="2694" w:type="dxa"/>
          </w:tcPr>
          <w:p w:rsidR="006D00C3" w:rsidRDefault="006D00C3" w:rsidP="00376FF4">
            <w:pPr>
              <w:rPr>
                <w:rFonts w:ascii="DVOT-YogeshMR" w:hAnsi="DVOT-YogeshMR" w:cs="DVOT-YogeshMR"/>
                <w:sz w:val="20"/>
                <w:szCs w:val="20"/>
                <w:cs/>
                <w:lang w:bidi="mr-IN"/>
              </w:rPr>
            </w:pPr>
            <w:r>
              <w:rPr>
                <w:rFonts w:ascii="DVOT-YogeshMR" w:hAnsi="DVOT-YogeshMR" w:cs="DVOT-YogeshMR" w:hint="cs"/>
                <w:sz w:val="20"/>
                <w:szCs w:val="20"/>
                <w:cs/>
                <w:lang w:bidi="mr-IN"/>
              </w:rPr>
              <w:t>कायदेशीर नोटीस देणे अथवा नोटीसीस उत्तर देणे</w:t>
            </w:r>
          </w:p>
        </w:tc>
        <w:tc>
          <w:tcPr>
            <w:tcW w:w="1134" w:type="dxa"/>
          </w:tcPr>
          <w:p w:rsidR="006D00C3" w:rsidRPr="005E478A" w:rsidRDefault="006D00C3" w:rsidP="00376FF4">
            <w:pPr>
              <w:jc w:val="both"/>
              <w:rPr>
                <w:rFonts w:ascii="DVOT-YogeshMR" w:hAnsi="DVOT-YogeshMR" w:cs="DVOT-YogeshMR"/>
                <w:sz w:val="20"/>
                <w:szCs w:val="20"/>
                <w:lang w:bidi="mr-IN"/>
              </w:rPr>
            </w:pPr>
            <w:r w:rsidRPr="005E478A">
              <w:rPr>
                <w:rFonts w:ascii="DVOT-YogeshMR" w:hAnsi="DVOT-YogeshMR" w:cs="DVOT-YogeshMR" w:hint="cs"/>
                <w:sz w:val="20"/>
                <w:szCs w:val="20"/>
                <w:cs/>
                <w:lang w:bidi="mr-IN"/>
              </w:rPr>
              <w:t>5000/-</w:t>
            </w:r>
          </w:p>
        </w:tc>
        <w:tc>
          <w:tcPr>
            <w:tcW w:w="992" w:type="dxa"/>
          </w:tcPr>
          <w:p w:rsidR="006D00C3" w:rsidRPr="005E478A" w:rsidRDefault="006D00C3" w:rsidP="006D00C3">
            <w:pPr>
              <w:jc w:val="both"/>
              <w:rPr>
                <w:rFonts w:ascii="DVOT-YogeshMR" w:hAnsi="DVOT-YogeshMR" w:cs="DVOT-YogeshMR"/>
                <w:sz w:val="20"/>
                <w:szCs w:val="20"/>
                <w:lang w:bidi="mr-IN"/>
              </w:rPr>
            </w:pPr>
            <w:r w:rsidRPr="005E478A">
              <w:rPr>
                <w:rFonts w:ascii="DVOT-YogeshMR" w:hAnsi="DVOT-YogeshMR" w:cs="DVOT-YogeshMR" w:hint="cs"/>
                <w:sz w:val="20"/>
                <w:szCs w:val="20"/>
                <w:cs/>
                <w:lang w:bidi="mr-IN"/>
              </w:rPr>
              <w:t>500/-</w:t>
            </w:r>
          </w:p>
        </w:tc>
        <w:tc>
          <w:tcPr>
            <w:tcW w:w="1134"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5500/-</w:t>
            </w:r>
          </w:p>
        </w:tc>
        <w:tc>
          <w:tcPr>
            <w:tcW w:w="1984" w:type="dxa"/>
          </w:tcPr>
          <w:p w:rsidR="006D00C3" w:rsidRPr="005E478A" w:rsidRDefault="006D00C3" w:rsidP="00376FF4">
            <w:pPr>
              <w:jc w:val="both"/>
              <w:rPr>
                <w:rFonts w:ascii="DVOT-YogeshMR" w:hAnsi="DVOT-YogeshMR" w:cs="DVOT-YogeshMR"/>
                <w:sz w:val="20"/>
                <w:szCs w:val="20"/>
                <w:lang w:bidi="mr-IN"/>
              </w:rPr>
            </w:pPr>
            <w:r w:rsidRPr="005E478A">
              <w:rPr>
                <w:rFonts w:ascii="DVOT-YogeshMR" w:hAnsi="DVOT-YogeshMR" w:cs="DVOT-YogeshMR" w:hint="cs"/>
                <w:sz w:val="20"/>
                <w:szCs w:val="20"/>
                <w:cs/>
                <w:lang w:bidi="mr-IN"/>
              </w:rPr>
              <w:t>कार्यवाहीनंतर आदा करणे</w:t>
            </w:r>
          </w:p>
        </w:tc>
      </w:tr>
      <w:tr w:rsidR="006D00C3" w:rsidTr="005E478A">
        <w:tc>
          <w:tcPr>
            <w:tcW w:w="850" w:type="dxa"/>
          </w:tcPr>
          <w:p w:rsidR="006D00C3" w:rsidRDefault="006D00C3" w:rsidP="0046367E">
            <w:pPr>
              <w:jc w:val="both"/>
              <w:rPr>
                <w:rFonts w:ascii="DVOT-YogeshMR" w:hAnsi="DVOT-YogeshMR" w:cs="DVOT-YogeshMR"/>
                <w:sz w:val="24"/>
                <w:szCs w:val="24"/>
                <w:lang w:bidi="mr-IN"/>
              </w:rPr>
            </w:pPr>
            <w:r>
              <w:rPr>
                <w:rFonts w:ascii="DVOT-YogeshMR" w:hAnsi="DVOT-YogeshMR" w:cs="DVOT-YogeshMR" w:hint="cs"/>
                <w:sz w:val="24"/>
                <w:szCs w:val="24"/>
                <w:cs/>
                <w:lang w:bidi="mr-IN"/>
              </w:rPr>
              <w:t>10</w:t>
            </w:r>
          </w:p>
        </w:tc>
        <w:tc>
          <w:tcPr>
            <w:tcW w:w="2694" w:type="dxa"/>
          </w:tcPr>
          <w:p w:rsidR="006D00C3" w:rsidRDefault="006D00C3" w:rsidP="00376FF4">
            <w:pPr>
              <w:rPr>
                <w:rFonts w:ascii="DVOT-YogeshMR" w:hAnsi="DVOT-YogeshMR" w:cs="DVOT-YogeshMR"/>
                <w:sz w:val="20"/>
                <w:szCs w:val="20"/>
                <w:cs/>
                <w:lang w:bidi="mr-IN"/>
              </w:rPr>
            </w:pPr>
            <w:r>
              <w:rPr>
                <w:rFonts w:ascii="DVOT-YogeshMR" w:hAnsi="DVOT-YogeshMR" w:cs="DVOT-YogeshMR" w:hint="cs"/>
                <w:sz w:val="20"/>
                <w:szCs w:val="20"/>
                <w:cs/>
                <w:lang w:bidi="mr-IN"/>
              </w:rPr>
              <w:t xml:space="preserve">स्थानिक न्यायालयात कॅव्हिएट दाखल करणे </w:t>
            </w:r>
          </w:p>
        </w:tc>
        <w:tc>
          <w:tcPr>
            <w:tcW w:w="1134"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3000/-</w:t>
            </w:r>
          </w:p>
        </w:tc>
        <w:tc>
          <w:tcPr>
            <w:tcW w:w="992"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w:t>
            </w:r>
          </w:p>
        </w:tc>
        <w:tc>
          <w:tcPr>
            <w:tcW w:w="1134"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3</w:t>
            </w:r>
            <w:r w:rsidRPr="005E478A">
              <w:rPr>
                <w:rFonts w:ascii="DVOT-YogeshMR" w:hAnsi="DVOT-YogeshMR" w:cs="DVOT-YogeshMR" w:hint="cs"/>
                <w:sz w:val="20"/>
                <w:szCs w:val="20"/>
                <w:cs/>
                <w:lang w:bidi="mr-IN"/>
              </w:rPr>
              <w:t>000/-</w:t>
            </w:r>
          </w:p>
        </w:tc>
        <w:tc>
          <w:tcPr>
            <w:tcW w:w="1984" w:type="dxa"/>
          </w:tcPr>
          <w:p w:rsidR="006D00C3" w:rsidRPr="006D00C3" w:rsidRDefault="006D00C3" w:rsidP="0046367E">
            <w:pPr>
              <w:jc w:val="both"/>
              <w:rPr>
                <w:rFonts w:ascii="DVOT-YogeshMR" w:hAnsi="DVOT-YogeshMR" w:cs="DVOT-YogeshMR"/>
                <w:sz w:val="20"/>
                <w:szCs w:val="20"/>
                <w:lang w:bidi="mr-IN"/>
              </w:rPr>
            </w:pPr>
            <w:r>
              <w:rPr>
                <w:rFonts w:ascii="DVOT-YogeshMR" w:hAnsi="DVOT-YogeshMR" w:cs="DVOT-YogeshMR" w:hint="cs"/>
                <w:sz w:val="20"/>
                <w:szCs w:val="20"/>
                <w:cs/>
                <w:lang w:bidi="mr-IN"/>
              </w:rPr>
              <w:t>प्रति कॅव्हिएट खर्चासह कार्यवाहीनंतर आदा करणे.</w:t>
            </w:r>
          </w:p>
        </w:tc>
      </w:tr>
      <w:tr w:rsidR="006D00C3" w:rsidTr="005E478A">
        <w:tc>
          <w:tcPr>
            <w:tcW w:w="850" w:type="dxa"/>
          </w:tcPr>
          <w:p w:rsidR="006D00C3" w:rsidRDefault="006D00C3" w:rsidP="0046367E">
            <w:pPr>
              <w:jc w:val="both"/>
              <w:rPr>
                <w:rFonts w:ascii="DVOT-YogeshMR" w:hAnsi="DVOT-YogeshMR" w:cs="DVOT-YogeshMR"/>
                <w:sz w:val="24"/>
                <w:szCs w:val="24"/>
                <w:lang w:bidi="mr-IN"/>
              </w:rPr>
            </w:pPr>
            <w:r>
              <w:rPr>
                <w:rFonts w:ascii="DVOT-YogeshMR" w:hAnsi="DVOT-YogeshMR" w:cs="DVOT-YogeshMR" w:hint="cs"/>
                <w:sz w:val="24"/>
                <w:szCs w:val="24"/>
                <w:cs/>
                <w:lang w:bidi="mr-IN"/>
              </w:rPr>
              <w:t>11</w:t>
            </w:r>
          </w:p>
        </w:tc>
        <w:tc>
          <w:tcPr>
            <w:tcW w:w="2694" w:type="dxa"/>
          </w:tcPr>
          <w:p w:rsidR="006D00C3" w:rsidRDefault="006D00C3" w:rsidP="00376FF4">
            <w:pPr>
              <w:rPr>
                <w:rFonts w:ascii="DVOT-YogeshMR" w:hAnsi="DVOT-YogeshMR" w:cs="DVOT-YogeshMR"/>
                <w:sz w:val="20"/>
                <w:szCs w:val="20"/>
                <w:cs/>
                <w:lang w:bidi="mr-IN"/>
              </w:rPr>
            </w:pPr>
            <w:r>
              <w:rPr>
                <w:rFonts w:ascii="DVOT-YogeshMR" w:hAnsi="DVOT-YogeshMR" w:cs="DVOT-YogeshMR" w:hint="cs"/>
                <w:sz w:val="20"/>
                <w:szCs w:val="20"/>
                <w:cs/>
                <w:lang w:bidi="mr-IN"/>
              </w:rPr>
              <w:t xml:space="preserve">रिट याचिकेचे पॅरावाईज उत्तर तयार करणे. </w:t>
            </w:r>
          </w:p>
        </w:tc>
        <w:tc>
          <w:tcPr>
            <w:tcW w:w="1134" w:type="dxa"/>
          </w:tcPr>
          <w:p w:rsidR="006D00C3" w:rsidRPr="005E478A" w:rsidRDefault="006D00C3" w:rsidP="00376FF4">
            <w:pPr>
              <w:jc w:val="both"/>
              <w:rPr>
                <w:rFonts w:ascii="DVOT-YogeshMR" w:hAnsi="DVOT-YogeshMR" w:cs="DVOT-YogeshMR"/>
                <w:sz w:val="20"/>
                <w:szCs w:val="20"/>
                <w:lang w:bidi="mr-IN"/>
              </w:rPr>
            </w:pPr>
            <w:r w:rsidRPr="005E478A">
              <w:rPr>
                <w:rFonts w:ascii="DVOT-YogeshMR" w:hAnsi="DVOT-YogeshMR" w:cs="DVOT-YogeshMR" w:hint="cs"/>
                <w:sz w:val="20"/>
                <w:szCs w:val="20"/>
                <w:cs/>
                <w:lang w:bidi="mr-IN"/>
              </w:rPr>
              <w:t>5000/-</w:t>
            </w:r>
          </w:p>
        </w:tc>
        <w:tc>
          <w:tcPr>
            <w:tcW w:w="992"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w:t>
            </w:r>
          </w:p>
        </w:tc>
        <w:tc>
          <w:tcPr>
            <w:tcW w:w="1134" w:type="dxa"/>
          </w:tcPr>
          <w:p w:rsidR="006D00C3" w:rsidRPr="005E478A" w:rsidRDefault="006D00C3" w:rsidP="00376FF4">
            <w:pPr>
              <w:jc w:val="both"/>
              <w:rPr>
                <w:rFonts w:ascii="DVOT-YogeshMR" w:hAnsi="DVOT-YogeshMR" w:cs="DVOT-YogeshMR"/>
                <w:sz w:val="20"/>
                <w:szCs w:val="20"/>
                <w:lang w:bidi="mr-IN"/>
              </w:rPr>
            </w:pPr>
            <w:r>
              <w:rPr>
                <w:rFonts w:ascii="DVOT-YogeshMR" w:hAnsi="DVOT-YogeshMR" w:cs="DVOT-YogeshMR" w:hint="cs"/>
                <w:sz w:val="20"/>
                <w:szCs w:val="20"/>
                <w:cs/>
                <w:lang w:bidi="mr-IN"/>
              </w:rPr>
              <w:t>5</w:t>
            </w:r>
            <w:r w:rsidRPr="005E478A">
              <w:rPr>
                <w:rFonts w:ascii="DVOT-YogeshMR" w:hAnsi="DVOT-YogeshMR" w:cs="DVOT-YogeshMR" w:hint="cs"/>
                <w:sz w:val="20"/>
                <w:szCs w:val="20"/>
                <w:cs/>
                <w:lang w:bidi="mr-IN"/>
              </w:rPr>
              <w:t>000/-</w:t>
            </w:r>
          </w:p>
        </w:tc>
        <w:tc>
          <w:tcPr>
            <w:tcW w:w="1984" w:type="dxa"/>
          </w:tcPr>
          <w:p w:rsidR="006D00C3" w:rsidRPr="005E478A" w:rsidRDefault="006D00C3" w:rsidP="00376FF4">
            <w:pPr>
              <w:jc w:val="both"/>
              <w:rPr>
                <w:rFonts w:ascii="DVOT-YogeshMR" w:hAnsi="DVOT-YogeshMR" w:cs="DVOT-YogeshMR"/>
                <w:sz w:val="20"/>
                <w:szCs w:val="20"/>
                <w:lang w:bidi="mr-IN"/>
              </w:rPr>
            </w:pPr>
            <w:r w:rsidRPr="005E478A">
              <w:rPr>
                <w:rFonts w:ascii="DVOT-YogeshMR" w:hAnsi="DVOT-YogeshMR" w:cs="DVOT-YogeshMR" w:hint="cs"/>
                <w:sz w:val="20"/>
                <w:szCs w:val="20"/>
                <w:cs/>
                <w:lang w:bidi="mr-IN"/>
              </w:rPr>
              <w:t>कार्यवाहीनंतर आदा करणे</w:t>
            </w:r>
          </w:p>
        </w:tc>
      </w:tr>
    </w:tbl>
    <w:p w:rsidR="00D66CAA" w:rsidRPr="0046367E" w:rsidRDefault="00D66CAA" w:rsidP="0046367E">
      <w:pPr>
        <w:spacing w:after="0" w:line="240" w:lineRule="auto"/>
        <w:ind w:left="720"/>
        <w:jc w:val="both"/>
        <w:rPr>
          <w:rFonts w:ascii="DVOT-YogeshMR" w:hAnsi="DVOT-YogeshMR" w:cs="DVOT-YogeshMR"/>
          <w:sz w:val="24"/>
          <w:szCs w:val="24"/>
          <w:cs/>
          <w:lang w:bidi="mr-IN"/>
        </w:rPr>
      </w:pPr>
    </w:p>
    <w:p w:rsidR="00C57C94" w:rsidRDefault="00C57C94" w:rsidP="00C57C94">
      <w:pPr>
        <w:spacing w:after="0" w:line="240" w:lineRule="auto"/>
        <w:ind w:left="720"/>
        <w:jc w:val="both"/>
        <w:rPr>
          <w:rFonts w:ascii="DVOT-YogeshMR" w:hAnsi="DVOT-YogeshMR" w:cs="DVOT-YogeshMR"/>
          <w:sz w:val="24"/>
          <w:szCs w:val="24"/>
          <w:lang w:bidi="mr-IN"/>
        </w:rPr>
      </w:pPr>
      <w:r>
        <w:rPr>
          <w:rFonts w:asciiTheme="minorBidi" w:hAnsiTheme="minorBidi" w:cs="Mangal"/>
          <w:sz w:val="24"/>
          <w:szCs w:val="21"/>
          <w:lang w:bidi="mr-IN"/>
        </w:rPr>
        <w:tab/>
      </w:r>
      <w:r>
        <w:rPr>
          <w:rFonts w:ascii="DVOT-YogeshMR" w:hAnsi="DVOT-YogeshMR" w:cs="DVOT-YogeshMR" w:hint="cs"/>
          <w:sz w:val="24"/>
          <w:szCs w:val="24"/>
          <w:cs/>
          <w:lang w:bidi="mr-IN"/>
        </w:rPr>
        <w:t xml:space="preserve">सदर बाबत इतर अनुषंगिक बाबी पुढील प्रमाणे राहतील. </w:t>
      </w:r>
    </w:p>
    <w:p w:rsidR="00C57C94" w:rsidRDefault="00C57C94" w:rsidP="00C57C94">
      <w:pPr>
        <w:pStyle w:val="ListParagraph"/>
        <w:numPr>
          <w:ilvl w:val="0"/>
          <w:numId w:val="6"/>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ज्या दाव्यामध्ये जिल्हा परिषद वादी असेल त्या दाव्यामध्ये वरील प्रमाणे फी अनुज्ञेय राहील.</w:t>
      </w:r>
    </w:p>
    <w:p w:rsidR="00C57C94" w:rsidRDefault="00C57C94" w:rsidP="00C57C94">
      <w:pPr>
        <w:pStyle w:val="ListParagraph"/>
        <w:numPr>
          <w:ilvl w:val="0"/>
          <w:numId w:val="6"/>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ज्या दाव्यामध्ये जिल्हा परिषद प्रतिवादी असेल अशा दाव्यामध्ये वरील मानधनामध्ये 20 टक्के कमी करणेत येईल. </w:t>
      </w:r>
    </w:p>
    <w:p w:rsidR="00C57C94" w:rsidRDefault="00C57C94" w:rsidP="00C57C94">
      <w:pPr>
        <w:pStyle w:val="ListParagraph"/>
        <w:numPr>
          <w:ilvl w:val="0"/>
          <w:numId w:val="6"/>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वकील फी व खर्चाच्या रकमा वरील तक्त्यात संबंधीत बाबीसमोर नमूद केल्याप्रमाणे आदा करण्यात येतील. वकील पत्र दाखल करुन लेखी म्हणणे (शपथपत्र) दाखल केल्यानंतर प्रथम 50 टक्के  अंतिम निकालानंतर 50 टक्के रक्कम आदा करण्यात येईल. तसेच दावा दाखल झालेल्या सुरुवातीच्या काळात पक्षकाराने दावा काढून घेतल्यास 50 टक्केच रक्कम आदा करण्यात येईल.  परंतु दाव्याच्या शेवटच्या स्टेज पर्यंत दावा काढून घेतल्यास पूर्ण रक्कम आदा करण्यात येईल. दावा निकाली झाल्यानंतर दाव्याची प्रमाणित प्रत (सर्टीफाईड कॉपी) देण्याची जबाबदारी पॅनेलवरील वकीलांची राहील.</w:t>
      </w:r>
    </w:p>
    <w:p w:rsidR="00C57C94" w:rsidRDefault="00C57C94" w:rsidP="00C57C94">
      <w:pPr>
        <w:pStyle w:val="ListParagraph"/>
        <w:numPr>
          <w:ilvl w:val="0"/>
          <w:numId w:val="6"/>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उपरोक्त नमूद अनुज्ञेय खर्चामध्ये कोर्टात सादर करावयाचे लेखी म्हण</w:t>
      </w:r>
      <w:r w:rsidR="002600DA">
        <w:rPr>
          <w:rFonts w:ascii="DVOT-YogeshMR" w:hAnsi="DVOT-YogeshMR" w:cs="DVOT-YogeshMR" w:hint="cs"/>
          <w:sz w:val="24"/>
          <w:szCs w:val="24"/>
          <w:cs/>
          <w:lang w:bidi="mr-IN"/>
        </w:rPr>
        <w:t>णे, जादा म्हणणे, दावा दुरुस्ती व वकीलांनी कोर्टात सादर करावयाचे अर्जाचे टायपिंग, निकालाची प्रत मागून घेणे याचा समावेश इतर खर्चामध्ये आहे. जि.प.च्या वतीने रिट याचिका दावा किंवा अपील दाखल करताना कोर्ट फी भरावी लागत असल्यास ती अतिरिक्त्‍ देय राहील.</w:t>
      </w:r>
    </w:p>
    <w:p w:rsidR="002600DA" w:rsidRDefault="002600DA" w:rsidP="00C57C94">
      <w:pPr>
        <w:pStyle w:val="ListParagraph"/>
        <w:numPr>
          <w:ilvl w:val="0"/>
          <w:numId w:val="6"/>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सुपूर्द केलेल्या प्रकरणानुसार काही वेळा वकीलांना कार्यक्षेत्राबाहेरील कोर्टात उपस्थित राहून काम पहावे लागते अशा प्रकरणी प्रवास भत्ता, दैनिक भत्ता वकील फी व्यतिरिक्त देय राहील. सदर भत्ता जिल्हा परिषदेकडील वर्ग २ च्या अधिकाऱ्यांना देय असलेल्या दराने अदा करण्यात येईल. मात्र अशा प्रकरणी त्यांना नियुक्त केलेल्या कार्यक्षेत्राबाहेर न्यायालयात उपस्थित राहणेबाबत संबंधीत खाते प्रमुखांची पूर्व संमती घेणे आवश्यक राहील.</w:t>
      </w:r>
    </w:p>
    <w:p w:rsidR="002600DA" w:rsidRDefault="002600DA" w:rsidP="00C57C94">
      <w:pPr>
        <w:pStyle w:val="ListParagraph"/>
        <w:numPr>
          <w:ilvl w:val="0"/>
          <w:numId w:val="6"/>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जि.प.च्या दृष्टीने अत्यंत महत्वाचे व संवेदनशील दाव्यामध्ये तसेच वर नमूद फी मध्ये प्रकरण परत्वे वाढ करणेचे अधिकार मा. स्थायी समितीस राहतील, </w:t>
      </w:r>
      <w:r>
        <w:rPr>
          <w:rFonts w:ascii="DVOT-YogeshMR" w:hAnsi="DVOT-YogeshMR" w:cs="DVOT-YogeshMR" w:hint="cs"/>
          <w:sz w:val="24"/>
          <w:szCs w:val="24"/>
          <w:cs/>
          <w:lang w:bidi="mr-IN"/>
        </w:rPr>
        <w:lastRenderedPageBreak/>
        <w:t>पॅनेलमधील विशीष्ठ वकील अथवा पॅनेलव्यतिरिक्त विधीज्ञांची (वकीलांची) नियुक्ती करण्याचा व त्याची फी ठरविण्याचा अधिकार मा. स्थायी समितीला राहील.</w:t>
      </w:r>
    </w:p>
    <w:p w:rsidR="002600DA" w:rsidRDefault="002600DA" w:rsidP="00C57C94">
      <w:pPr>
        <w:pStyle w:val="ListParagraph"/>
        <w:numPr>
          <w:ilvl w:val="0"/>
          <w:numId w:val="6"/>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कोणत्या वकीलास कोणते व किती दावे द्यायचे याचा अधिकार मुख्य कार्यकारी अधिकारी जि.प. यांना या संदर्भात </w:t>
      </w:r>
      <w:r w:rsidR="009D6F57">
        <w:rPr>
          <w:rFonts w:ascii="DVOT-YogeshMR" w:hAnsi="DVOT-YogeshMR" w:cs="DVOT-YogeshMR" w:hint="cs"/>
          <w:sz w:val="24"/>
          <w:szCs w:val="24"/>
          <w:cs/>
          <w:lang w:bidi="mr-IN"/>
        </w:rPr>
        <w:t>सर्व वकीलांना समसमान पध्दतीने अथवा विशीष्ठ विभागांचे दावे विशीष्ठ वकीलांकडे देणे अथवा विशीष्ठ स्वरुपाचे दावे विशीष्ठ वकीलांकडे देणे यापैकी यथोचित कार्यपध्दतीचा अवलंब करण्यात येईल.</w:t>
      </w:r>
    </w:p>
    <w:p w:rsidR="009D6F57" w:rsidRDefault="009D6F57" w:rsidP="009D6F57">
      <w:pPr>
        <w:pStyle w:val="ListParagraph"/>
        <w:spacing w:after="0" w:line="240" w:lineRule="auto"/>
        <w:ind w:left="1080"/>
        <w:jc w:val="both"/>
        <w:rPr>
          <w:rFonts w:ascii="DVOT-YogeshMR" w:hAnsi="DVOT-YogeshMR" w:cs="DVOT-YogeshMR"/>
          <w:sz w:val="24"/>
          <w:szCs w:val="24"/>
          <w:lang w:bidi="mr-IN"/>
        </w:rPr>
      </w:pPr>
    </w:p>
    <w:p w:rsidR="009D6F57" w:rsidRDefault="009D6F57" w:rsidP="009D6F57">
      <w:pPr>
        <w:pStyle w:val="ListParagraph"/>
        <w:spacing w:after="0" w:line="240" w:lineRule="auto"/>
        <w:ind w:left="1080"/>
        <w:jc w:val="both"/>
        <w:rPr>
          <w:rFonts w:ascii="DVOT-YogeshMR" w:hAnsi="DVOT-YogeshMR" w:cs="DVOT-YogeshMR"/>
          <w:sz w:val="24"/>
          <w:szCs w:val="24"/>
          <w:lang w:bidi="mr-IN"/>
        </w:rPr>
      </w:pPr>
      <w:r>
        <w:rPr>
          <w:rFonts w:ascii="DVOT-YogeshMR" w:hAnsi="DVOT-YogeshMR" w:cs="DVOT-YogeshMR" w:hint="cs"/>
          <w:sz w:val="24"/>
          <w:szCs w:val="24"/>
          <w:cs/>
          <w:lang w:bidi="mr-IN"/>
        </w:rPr>
        <w:t>ॲडव्होकेट पॅनेलवर नियुक्त वकीलांचे कर्तव्ये व जबाबदाऱ्या</w:t>
      </w:r>
    </w:p>
    <w:p w:rsidR="009D6F57" w:rsidRDefault="009D6F57" w:rsidP="009D6F57">
      <w:pPr>
        <w:pStyle w:val="ListParagraph"/>
        <w:spacing w:after="0" w:line="240" w:lineRule="auto"/>
        <w:ind w:left="1080"/>
        <w:jc w:val="both"/>
        <w:rPr>
          <w:rFonts w:ascii="DVOT-YogeshMR" w:hAnsi="DVOT-YogeshMR" w:cs="DVOT-YogeshMR"/>
          <w:sz w:val="24"/>
          <w:szCs w:val="24"/>
          <w:lang w:bidi="mr-IN"/>
        </w:rPr>
      </w:pPr>
    </w:p>
    <w:p w:rsidR="009D6F57" w:rsidRDefault="009D6F57" w:rsidP="009D6F57">
      <w:pPr>
        <w:pStyle w:val="ListParagraph"/>
        <w:numPr>
          <w:ilvl w:val="0"/>
          <w:numId w:val="7"/>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सातारा जिल्हा परिषदेकडे प्राप्त होणाऱ्या सर्व प्रकारच्या कायदेविषयक बाबींबाबत/न्यायालयीन प्रकरणी सल्ला देणे व न्यायालयीन प्रकरणे हाताळणे.</w:t>
      </w:r>
    </w:p>
    <w:p w:rsidR="009D6F57" w:rsidRDefault="00D24956" w:rsidP="009D6F57">
      <w:pPr>
        <w:pStyle w:val="ListParagraph"/>
        <w:numPr>
          <w:ilvl w:val="0"/>
          <w:numId w:val="7"/>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जिल्हा परिषद हिताचे संवर्धन होईल या दृष्टीने प्रशासकिय बाबींचे माहिती घेवून त्यास आवश्यक तो कायदयाचा आधार देवून जिल्हा परिषदेची बाजू पूर्ण प्रभावाने न्यायालयात मांडणे.</w:t>
      </w:r>
    </w:p>
    <w:p w:rsidR="009B253F" w:rsidRDefault="009B253F" w:rsidP="009D6F57">
      <w:pPr>
        <w:pStyle w:val="ListParagraph"/>
        <w:numPr>
          <w:ilvl w:val="0"/>
          <w:numId w:val="7"/>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सेवा विषयक/प्रशासकिय बाबी/विभागीय चौकशी तथा समकालीन कायदयाची प्रस्थापित स्थिती याबाबत सर्व प्रकरणी सल्ला देणे व ती प्रकरणे हाताळणे.</w:t>
      </w:r>
    </w:p>
    <w:p w:rsidR="009B253F" w:rsidRDefault="009B253F" w:rsidP="009D6F57">
      <w:pPr>
        <w:pStyle w:val="ListParagraph"/>
        <w:numPr>
          <w:ilvl w:val="0"/>
          <w:numId w:val="7"/>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प्रलंबित न्यायालयीन प्रकरणे तत्परतेने निकाली काढणेसाठी सरकारी वकीलाकडे पाठपुरावा करणे, जेथे शासन प्रतिवादी आहे अशा प्रकरणी सादर करावयाचे प्रतिज्ञापत्र संबंधीत अधिकाऱ्याचे मदतीने तयार करणे.</w:t>
      </w:r>
    </w:p>
    <w:p w:rsidR="006A1907" w:rsidRDefault="006A1907" w:rsidP="009D6F57">
      <w:pPr>
        <w:pStyle w:val="ListParagraph"/>
        <w:numPr>
          <w:ilvl w:val="0"/>
          <w:numId w:val="7"/>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जिल्हा परिषदेच्या हिताच्या दृष्टीने प्रकरणाबाबतचा आवश्यक ती गोपनियता बाळगणे.</w:t>
      </w:r>
    </w:p>
    <w:p w:rsidR="006A1907" w:rsidRDefault="006A1907" w:rsidP="009D6F57">
      <w:pPr>
        <w:pStyle w:val="ListParagraph"/>
        <w:numPr>
          <w:ilvl w:val="0"/>
          <w:numId w:val="7"/>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पॅनेलवर नियुक्त वकीलांना जिल्हा परिषद वादी/प्रतिवादी असलेल्या प्रकरणी म्हणजेच जिल्हा परिषदेच्या </w:t>
      </w:r>
      <w:r w:rsidR="00DE6E70">
        <w:rPr>
          <w:rFonts w:ascii="DVOT-YogeshMR" w:hAnsi="DVOT-YogeshMR" w:cs="DVOT-YogeshMR" w:hint="cs"/>
          <w:sz w:val="24"/>
          <w:szCs w:val="24"/>
          <w:cs/>
          <w:lang w:bidi="mr-IN"/>
        </w:rPr>
        <w:t>विरोधात वकीलपत्र घेता येणार नाही.</w:t>
      </w:r>
    </w:p>
    <w:p w:rsidR="00DE6E70" w:rsidRDefault="00DE6E70" w:rsidP="009D6F57">
      <w:pPr>
        <w:pStyle w:val="ListParagraph"/>
        <w:numPr>
          <w:ilvl w:val="0"/>
          <w:numId w:val="7"/>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जेथे शासनाच्या विरोधात न्यायालयाने निकाल दिलेला आहे, अशा प्रकरणामध्ये न्यायालयाच्या निर्णयाचा अभ्यास करुन, तदनुषंगाने अपील दाखल करण्याचे संदर्भात उचित कार्यवाही करणे. </w:t>
      </w:r>
    </w:p>
    <w:p w:rsidR="00DE6E70" w:rsidRDefault="00DE6E70" w:rsidP="009D6F57">
      <w:pPr>
        <w:pStyle w:val="ListParagraph"/>
        <w:numPr>
          <w:ilvl w:val="0"/>
          <w:numId w:val="7"/>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पॅनेलवरील एखादा वकील त्यांच्यावर सोपविलेली जबाबदारी पुरेशा प्रभावीपणे मांडत नसल्याची बाब निदर्शनास आल्यास त्यांचे सदर प्रकरणातील वकीलपत्र रदद करण्यात येईल अथवा त्यांची पॅनेलवरील नियुक्ती  संपुष्टात आणण्यात येईल. </w:t>
      </w:r>
    </w:p>
    <w:p w:rsidR="00DE6E70" w:rsidRDefault="00DE6E70" w:rsidP="009D6F57">
      <w:pPr>
        <w:pStyle w:val="ListParagraph"/>
        <w:numPr>
          <w:ilvl w:val="0"/>
          <w:numId w:val="7"/>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पॅनेलवर नियुक्त वकीलांना केसचा विषय, केस संबधी विषयाच्या कामकाजातील नैपूण्य  इ. बाबींचा विचार करुन केसेस सूपूर्द केल्या जातील. </w:t>
      </w:r>
    </w:p>
    <w:p w:rsidR="00DE6E70" w:rsidRDefault="00DE6E70" w:rsidP="009D6F57">
      <w:pPr>
        <w:pStyle w:val="ListParagraph"/>
        <w:numPr>
          <w:ilvl w:val="0"/>
          <w:numId w:val="7"/>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जिल्हा परिषद स्तरावर बोलविण्यात येणाऱ्या वकीलांच्या सभांना उपस्थित राहून त्यांच्याकडे सोपविलेल्या प्रकरणांच्या सद्यस्थिती विषयी माहितीचा अहवाल सादर करणे अनिवार्य राहील. </w:t>
      </w:r>
    </w:p>
    <w:p w:rsidR="00DE6E70" w:rsidRDefault="00DE6E70" w:rsidP="009D6F57">
      <w:pPr>
        <w:pStyle w:val="ListParagraph"/>
        <w:numPr>
          <w:ilvl w:val="0"/>
          <w:numId w:val="7"/>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मा.मुख्य कार्यकारी अधिकारी किंवा संबंधीत विभागाचे खाते प्रमुख यांनी एखादया दाव्या संदर्भात चर्चा करणेकामी उपस्थित राहणेबाबत </w:t>
      </w:r>
      <w:r w:rsidR="00242970">
        <w:rPr>
          <w:rFonts w:ascii="DVOT-YogeshMR" w:hAnsi="DVOT-YogeshMR" w:cs="DVOT-YogeshMR" w:hint="cs"/>
          <w:sz w:val="24"/>
          <w:szCs w:val="24"/>
          <w:cs/>
          <w:lang w:bidi="mr-IN"/>
        </w:rPr>
        <w:t>सूचित केल्यास पॅनलवरील वकीलांना दिलेल्या वेळेत उपस्थित राहणे बंधनकारक राहील.</w:t>
      </w:r>
    </w:p>
    <w:p w:rsidR="00242970" w:rsidRDefault="00424909" w:rsidP="009D6F57">
      <w:pPr>
        <w:pStyle w:val="ListParagraph"/>
        <w:numPr>
          <w:ilvl w:val="0"/>
          <w:numId w:val="7"/>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lastRenderedPageBreak/>
        <w:t>न्यायालयीन प्रकरणासंदर्भात वेळोवेळी झालेल्या सुनावणीचा अहवाल संक्षिप्त स्वरुपात सात दिवसाच्या आत प्रत्येक सुनावणीनंतर मा. मुख्य कार्यकारी  अधिकारी यांना सादर करणे बंधनकारक राहील.</w:t>
      </w:r>
    </w:p>
    <w:p w:rsidR="00424909" w:rsidRDefault="00424909" w:rsidP="00424909">
      <w:pPr>
        <w:pStyle w:val="ListParagraph"/>
        <w:spacing w:after="0" w:line="240" w:lineRule="auto"/>
        <w:ind w:left="1440"/>
        <w:jc w:val="both"/>
        <w:rPr>
          <w:rFonts w:ascii="DVOT-YogeshMR" w:hAnsi="DVOT-YogeshMR" w:cs="DVOT-YogeshMR"/>
          <w:sz w:val="24"/>
          <w:szCs w:val="24"/>
          <w:lang w:bidi="mr-IN"/>
        </w:rPr>
      </w:pPr>
    </w:p>
    <w:p w:rsidR="00424909" w:rsidRDefault="00424909" w:rsidP="00424909">
      <w:pPr>
        <w:pStyle w:val="ListParagraph"/>
        <w:spacing w:after="0" w:line="240" w:lineRule="auto"/>
        <w:ind w:left="1440"/>
        <w:jc w:val="both"/>
        <w:rPr>
          <w:rFonts w:ascii="DVOT-YogeshMR" w:hAnsi="DVOT-YogeshMR" w:cs="DVOT-YogeshMR"/>
          <w:sz w:val="24"/>
          <w:szCs w:val="24"/>
          <w:lang w:bidi="mr-IN"/>
        </w:rPr>
      </w:pPr>
      <w:r>
        <w:rPr>
          <w:rFonts w:ascii="DVOT-YogeshMR" w:hAnsi="DVOT-YogeshMR" w:cs="DVOT-YogeshMR" w:hint="cs"/>
          <w:sz w:val="24"/>
          <w:szCs w:val="24"/>
          <w:cs/>
          <w:lang w:bidi="mr-IN"/>
        </w:rPr>
        <w:t>अर्जदारांना सर्वसाधारण सुचना:-</w:t>
      </w:r>
    </w:p>
    <w:p w:rsidR="00424909" w:rsidRDefault="00424909" w:rsidP="00424909">
      <w:pPr>
        <w:pStyle w:val="ListParagraph"/>
        <w:spacing w:after="0" w:line="240" w:lineRule="auto"/>
        <w:ind w:left="1440"/>
        <w:jc w:val="both"/>
        <w:rPr>
          <w:rFonts w:ascii="DVOT-YogeshMR" w:hAnsi="DVOT-YogeshMR" w:cs="DVOT-YogeshMR"/>
          <w:sz w:val="24"/>
          <w:szCs w:val="24"/>
          <w:lang w:bidi="mr-IN"/>
        </w:rPr>
      </w:pPr>
    </w:p>
    <w:p w:rsidR="00424909" w:rsidRDefault="00424909" w:rsidP="00E332B3">
      <w:pPr>
        <w:pStyle w:val="ListParagraph"/>
        <w:numPr>
          <w:ilvl w:val="0"/>
          <w:numId w:val="8"/>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 xml:space="preserve">अर्जाचा नमुना सातारा जिल्हा परिषदेच्या </w:t>
      </w:r>
      <w:r>
        <w:rPr>
          <w:rFonts w:ascii="DVOT-YogeshMR" w:hAnsi="DVOT-YogeshMR" w:cs="DVOT-YogeshMR" w:hint="cs"/>
          <w:sz w:val="24"/>
          <w:szCs w:val="24"/>
          <w:cs/>
          <w:lang w:bidi="mr-IN"/>
        </w:rPr>
        <w:tab/>
      </w:r>
      <w:hyperlink r:id="rId8" w:history="1">
        <w:r w:rsidR="00E332B3" w:rsidRPr="00A1468D">
          <w:rPr>
            <w:rStyle w:val="Hyperlink"/>
            <w:rFonts w:ascii="DVOT-YogeshMR" w:hAnsi="DVOT-YogeshMR" w:cs="DVOT-YogeshMR"/>
            <w:sz w:val="24"/>
            <w:szCs w:val="24"/>
            <w:lang w:bidi="mr-IN"/>
          </w:rPr>
          <w:t>www.zpsatara.gov.in</w:t>
        </w:r>
      </w:hyperlink>
      <w:r w:rsidR="00E332B3">
        <w:rPr>
          <w:rFonts w:ascii="DVOT-YogeshMR" w:hAnsi="DVOT-YogeshMR" w:cs="DVOT-YogeshMR"/>
          <w:sz w:val="24"/>
          <w:szCs w:val="24"/>
          <w:lang w:bidi="mr-IN"/>
        </w:rPr>
        <w:t xml:space="preserve"> </w:t>
      </w:r>
      <w:r>
        <w:rPr>
          <w:rFonts w:ascii="DVOT-YogeshMR" w:hAnsi="DVOT-YogeshMR" w:cs="DVOT-YogeshMR" w:hint="cs"/>
          <w:sz w:val="24"/>
          <w:szCs w:val="24"/>
          <w:cs/>
          <w:lang w:bidi="mr-IN"/>
        </w:rPr>
        <w:t>या वेबसाईटवर उपलब्ध आहे.</w:t>
      </w:r>
    </w:p>
    <w:p w:rsidR="00424909" w:rsidRDefault="00424909" w:rsidP="00424909">
      <w:pPr>
        <w:pStyle w:val="ListParagraph"/>
        <w:numPr>
          <w:ilvl w:val="0"/>
          <w:numId w:val="8"/>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विहीत नमुन्यातील अर्ज परिपूर्ण</w:t>
      </w:r>
      <w:r w:rsidR="004A0D34">
        <w:rPr>
          <w:rFonts w:ascii="DVOT-YogeshMR" w:hAnsi="DVOT-YogeshMR" w:cs="DVOT-YogeshMR"/>
          <w:sz w:val="24"/>
          <w:szCs w:val="24"/>
          <w:lang w:bidi="mr-IN"/>
        </w:rPr>
        <w:t xml:space="preserve">  </w:t>
      </w:r>
      <w:r w:rsidR="004A0D34">
        <w:rPr>
          <w:rFonts w:ascii="DVOT-YogeshMR" w:hAnsi="DVOT-YogeshMR" w:cs="DVOT-YogeshMR" w:hint="cs"/>
          <w:sz w:val="24"/>
          <w:szCs w:val="24"/>
          <w:cs/>
          <w:lang w:bidi="mr-IN"/>
        </w:rPr>
        <w:t>भरुन लिफाप-यावर उजव्या बाजूला ठळक अक्षरात ॲडव्होकेट पॅनेल करीता नियुक्ती असे नमूद करुन त्यावर पुढील प्रमाणे पत्ता नमूद करावा मुख्य कार्यकारी अधिकारी जिल्हा परिषद सातारा सामान्य प्रशासन विभाग या पत्यावर पोहोचतील अशा बेताने आर.पी.ए.डी. व्दारे समक्ष अथवा कुरिअर  व्दारे दि.   /   /2020 पर्यंत पोहोचणे आवश्यक आहे. विहीत कालावधीनंतर प्राप्त झालेल्या अर्जांचा विचार केला जाणार नाही.</w:t>
      </w:r>
    </w:p>
    <w:p w:rsidR="004A0D34" w:rsidRDefault="004A0D34" w:rsidP="00424909">
      <w:pPr>
        <w:pStyle w:val="ListParagraph"/>
        <w:numPr>
          <w:ilvl w:val="0"/>
          <w:numId w:val="8"/>
        </w:num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सदर अर्जात अर्जदार यांनी त्यांचे संपूर्ण नाव, टपालाचा पूर्ण पत्ता , पिनकोडसह, भ्रमणध्वनी / दूरध्वनी क्रमांक, ईमेल आयडी, शैक्षणीक अर्हता, अनुभव इत्यादी विषयक माहिती साक्षांकित प्रतीसह अर्जासोबत सादर करावा.</w:t>
      </w:r>
    </w:p>
    <w:p w:rsidR="004A0D34" w:rsidRDefault="004A0D34" w:rsidP="004A0D34">
      <w:pPr>
        <w:pStyle w:val="ListParagraph"/>
        <w:spacing w:after="0" w:line="240" w:lineRule="auto"/>
        <w:ind w:left="1800"/>
        <w:jc w:val="both"/>
        <w:rPr>
          <w:rFonts w:ascii="DVOT-YogeshMR" w:hAnsi="DVOT-YogeshMR" w:cs="DVOT-YogeshMR"/>
          <w:sz w:val="24"/>
          <w:szCs w:val="24"/>
          <w:lang w:bidi="mr-IN"/>
        </w:rPr>
      </w:pPr>
    </w:p>
    <w:p w:rsidR="004A0D34" w:rsidRDefault="004B38BD" w:rsidP="004B38BD">
      <w:pPr>
        <w:pStyle w:val="ListParagraph"/>
        <w:spacing w:after="0" w:line="240" w:lineRule="auto"/>
        <w:ind w:left="6480"/>
        <w:jc w:val="both"/>
        <w:rPr>
          <w:rFonts w:ascii="DVOT-YogeshMR" w:hAnsi="DVOT-YogeshMR" w:cs="DVOT-YogeshMR"/>
          <w:sz w:val="24"/>
          <w:szCs w:val="24"/>
          <w:lang w:bidi="mr-IN"/>
        </w:rPr>
      </w:pPr>
      <w:r>
        <w:rPr>
          <w:rFonts w:ascii="DVOT-YogeshMR" w:hAnsi="DVOT-YogeshMR" w:cs="DVOT-YogeshMR" w:hint="cs"/>
          <w:sz w:val="24"/>
          <w:szCs w:val="24"/>
          <w:cs/>
          <w:lang w:bidi="mr-IN"/>
        </w:rPr>
        <w:t>स्वाक्षरी/-</w:t>
      </w:r>
    </w:p>
    <w:p w:rsidR="004A0D34" w:rsidRDefault="004A0D34" w:rsidP="004A0D34">
      <w:pPr>
        <w:pStyle w:val="ListParagraph"/>
        <w:spacing w:after="0" w:line="240" w:lineRule="auto"/>
        <w:ind w:left="5760"/>
        <w:jc w:val="both"/>
        <w:rPr>
          <w:rFonts w:ascii="DVOT-YogeshMR" w:hAnsi="DVOT-YogeshMR" w:cs="DVOT-YogeshMR"/>
          <w:sz w:val="24"/>
          <w:szCs w:val="24"/>
          <w:lang w:bidi="mr-IN"/>
        </w:rPr>
      </w:pPr>
      <w:r>
        <w:rPr>
          <w:rFonts w:ascii="DVOT-YogeshMR" w:hAnsi="DVOT-YogeshMR" w:cs="DVOT-YogeshMR" w:hint="cs"/>
          <w:sz w:val="24"/>
          <w:szCs w:val="24"/>
          <w:cs/>
          <w:lang w:bidi="mr-IN"/>
        </w:rPr>
        <w:t xml:space="preserve">मुख्य कार्यकारी अधिकारी </w:t>
      </w:r>
    </w:p>
    <w:p w:rsidR="004A0D34" w:rsidRPr="00C57C94" w:rsidRDefault="004A0D34" w:rsidP="004A0D34">
      <w:pPr>
        <w:pStyle w:val="ListParagraph"/>
        <w:spacing w:after="0" w:line="240" w:lineRule="auto"/>
        <w:ind w:left="5760"/>
        <w:jc w:val="both"/>
        <w:rPr>
          <w:rFonts w:ascii="DVOT-YogeshMR" w:hAnsi="DVOT-YogeshMR" w:cs="DVOT-YogeshMR"/>
          <w:sz w:val="24"/>
          <w:szCs w:val="24"/>
          <w:lang w:bidi="mr-IN"/>
        </w:rPr>
      </w:pPr>
      <w:r>
        <w:rPr>
          <w:rFonts w:ascii="DVOT-YogeshMR" w:hAnsi="DVOT-YogeshMR" w:cs="DVOT-YogeshMR" w:hint="cs"/>
          <w:sz w:val="24"/>
          <w:szCs w:val="24"/>
          <w:cs/>
          <w:lang w:bidi="mr-IN"/>
        </w:rPr>
        <w:t xml:space="preserve">   जिल्हा परिषद सातारा. </w:t>
      </w:r>
    </w:p>
    <w:p w:rsidR="00C57C94" w:rsidRDefault="00C57C94" w:rsidP="00C57C94">
      <w:pPr>
        <w:spacing w:after="0" w:line="240" w:lineRule="auto"/>
        <w:ind w:left="720"/>
        <w:jc w:val="both"/>
        <w:rPr>
          <w:rFonts w:ascii="DVOT-YogeshMR" w:hAnsi="DVOT-YogeshMR" w:cs="DVOT-YogeshMR"/>
          <w:sz w:val="24"/>
          <w:szCs w:val="24"/>
          <w:lang w:bidi="mr-IN"/>
        </w:rPr>
      </w:pPr>
    </w:p>
    <w:p w:rsidR="00FF32D6" w:rsidRDefault="00FF32D6">
      <w:pPr>
        <w:rPr>
          <w:rFonts w:asciiTheme="minorBidi" w:hAnsiTheme="minorBidi" w:cs="Mangal"/>
          <w:sz w:val="24"/>
          <w:szCs w:val="21"/>
          <w:lang w:bidi="mr-IN"/>
        </w:rPr>
      </w:pPr>
      <w:r>
        <w:rPr>
          <w:rFonts w:asciiTheme="minorBidi" w:hAnsiTheme="minorBidi" w:cs="Mangal"/>
          <w:sz w:val="24"/>
          <w:szCs w:val="21"/>
          <w:lang w:bidi="mr-IN"/>
        </w:rPr>
        <w:br w:type="page"/>
      </w:r>
    </w:p>
    <w:p w:rsidR="00FF32D6" w:rsidRDefault="00FF32D6" w:rsidP="00FF32D6">
      <w:pPr>
        <w:spacing w:after="0" w:line="240" w:lineRule="auto"/>
        <w:jc w:val="center"/>
        <w:rPr>
          <w:rFonts w:ascii="DVOT-YogeshMR" w:hAnsi="DVOT-YogeshMR" w:cs="DVOT-YogeshMR"/>
          <w:b/>
          <w:bCs/>
          <w:sz w:val="24"/>
          <w:szCs w:val="24"/>
          <w:lang w:bidi="mr-IN"/>
        </w:rPr>
      </w:pPr>
      <w:r w:rsidRPr="00F23674">
        <w:rPr>
          <w:rFonts w:ascii="DVOT-YogeshMR" w:hAnsi="DVOT-YogeshMR" w:cs="DVOT-YogeshMR" w:hint="cs"/>
          <w:b/>
          <w:bCs/>
          <w:sz w:val="24"/>
          <w:szCs w:val="24"/>
          <w:cs/>
          <w:lang w:bidi="mr-IN"/>
        </w:rPr>
        <w:lastRenderedPageBreak/>
        <w:t xml:space="preserve">सातारा जिल्हा परिषद, सातारा अंतर्गत </w:t>
      </w:r>
      <w:r>
        <w:rPr>
          <w:rFonts w:ascii="DVOT-YogeshMR" w:hAnsi="DVOT-YogeshMR" w:cs="DVOT-YogeshMR" w:hint="cs"/>
          <w:b/>
          <w:bCs/>
          <w:sz w:val="24"/>
          <w:szCs w:val="24"/>
          <w:cs/>
          <w:lang w:bidi="mr-IN"/>
        </w:rPr>
        <w:t>------</w:t>
      </w:r>
      <w:r w:rsidRPr="00F23674">
        <w:rPr>
          <w:rFonts w:ascii="DVOT-YogeshMR" w:hAnsi="DVOT-YogeshMR" w:cs="DVOT-YogeshMR" w:hint="cs"/>
          <w:b/>
          <w:bCs/>
          <w:sz w:val="24"/>
          <w:szCs w:val="24"/>
          <w:cs/>
          <w:lang w:bidi="mr-IN"/>
        </w:rPr>
        <w:tab/>
        <w:t>न्यायालय वकील पॅनेल करीता नियुक्ती साठी अर्ज.</w:t>
      </w:r>
    </w:p>
    <w:tbl>
      <w:tblPr>
        <w:tblStyle w:val="TableGrid"/>
        <w:tblW w:w="0" w:type="auto"/>
        <w:tblInd w:w="6204" w:type="dxa"/>
        <w:tblLook w:val="04A0"/>
      </w:tblPr>
      <w:tblGrid>
        <w:gridCol w:w="2101"/>
      </w:tblGrid>
      <w:tr w:rsidR="00FF32D6" w:rsidTr="005975FE">
        <w:trPr>
          <w:trHeight w:val="2100"/>
        </w:trPr>
        <w:tc>
          <w:tcPr>
            <w:tcW w:w="2101" w:type="dxa"/>
          </w:tcPr>
          <w:p w:rsidR="00FF32D6" w:rsidRDefault="00FF32D6" w:rsidP="005975FE">
            <w:pPr>
              <w:jc w:val="center"/>
              <w:rPr>
                <w:rFonts w:ascii="DVOT-YogeshMR" w:hAnsi="DVOT-YogeshMR" w:cs="DVOT-YogeshMR"/>
                <w:b/>
                <w:bCs/>
                <w:sz w:val="24"/>
                <w:szCs w:val="24"/>
                <w:lang w:bidi="mr-IN"/>
              </w:rPr>
            </w:pPr>
          </w:p>
          <w:p w:rsidR="00FF32D6" w:rsidRDefault="00FF32D6" w:rsidP="005975FE">
            <w:pPr>
              <w:jc w:val="center"/>
              <w:rPr>
                <w:rFonts w:ascii="DVOT-YogeshMR" w:hAnsi="DVOT-YogeshMR" w:cs="DVOT-YogeshMR"/>
                <w:b/>
                <w:bCs/>
                <w:sz w:val="24"/>
                <w:szCs w:val="24"/>
                <w:lang w:bidi="mr-IN"/>
              </w:rPr>
            </w:pPr>
          </w:p>
          <w:p w:rsidR="00FF32D6" w:rsidRDefault="00FF32D6" w:rsidP="005975FE">
            <w:pPr>
              <w:jc w:val="center"/>
              <w:rPr>
                <w:rFonts w:ascii="DVOT-YogeshMR" w:hAnsi="DVOT-YogeshMR" w:cs="DVOT-YogeshMR"/>
                <w:b/>
                <w:bCs/>
                <w:sz w:val="24"/>
                <w:szCs w:val="24"/>
                <w:lang w:bidi="mr-IN"/>
              </w:rPr>
            </w:pPr>
          </w:p>
          <w:p w:rsidR="00FF32D6" w:rsidRDefault="00FF32D6" w:rsidP="005975FE">
            <w:pPr>
              <w:jc w:val="center"/>
              <w:rPr>
                <w:rFonts w:ascii="DVOT-YogeshMR" w:hAnsi="DVOT-YogeshMR" w:cs="DVOT-YogeshMR"/>
                <w:b/>
                <w:bCs/>
                <w:sz w:val="24"/>
                <w:szCs w:val="24"/>
                <w:lang w:bidi="mr-IN"/>
              </w:rPr>
            </w:pPr>
          </w:p>
          <w:p w:rsidR="00FF32D6" w:rsidRDefault="00FF32D6" w:rsidP="005975FE">
            <w:pPr>
              <w:jc w:val="center"/>
              <w:rPr>
                <w:rFonts w:ascii="DVOT-YogeshMR" w:hAnsi="DVOT-YogeshMR" w:cs="DVOT-YogeshMR"/>
                <w:b/>
                <w:bCs/>
                <w:sz w:val="24"/>
                <w:szCs w:val="24"/>
                <w:lang w:bidi="mr-IN"/>
              </w:rPr>
            </w:pPr>
          </w:p>
          <w:p w:rsidR="00FF32D6" w:rsidRDefault="00FF32D6" w:rsidP="005975FE">
            <w:pPr>
              <w:jc w:val="center"/>
              <w:rPr>
                <w:rFonts w:ascii="DVOT-YogeshMR" w:hAnsi="DVOT-YogeshMR" w:cs="DVOT-YogeshMR"/>
                <w:b/>
                <w:bCs/>
                <w:sz w:val="24"/>
                <w:szCs w:val="24"/>
                <w:lang w:bidi="mr-IN"/>
              </w:rPr>
            </w:pPr>
          </w:p>
        </w:tc>
      </w:tr>
    </w:tbl>
    <w:p w:rsidR="00FF32D6" w:rsidRPr="002F0DB7" w:rsidRDefault="00FF32D6" w:rsidP="00FF32D6">
      <w:pPr>
        <w:spacing w:after="0" w:line="240" w:lineRule="auto"/>
        <w:rPr>
          <w:rFonts w:ascii="DVOT-YogeshMR" w:hAnsi="DVOT-YogeshMR" w:cs="DVOT-YogeshMR"/>
          <w:sz w:val="24"/>
          <w:szCs w:val="24"/>
          <w:lang w:bidi="mr-IN"/>
        </w:rPr>
      </w:pPr>
      <w:r w:rsidRPr="002F0DB7">
        <w:rPr>
          <w:rFonts w:ascii="DVOT-YogeshMR" w:hAnsi="DVOT-YogeshMR" w:cs="DVOT-YogeshMR" w:hint="cs"/>
          <w:sz w:val="24"/>
          <w:szCs w:val="24"/>
          <w:cs/>
          <w:lang w:bidi="mr-IN"/>
        </w:rPr>
        <w:t>प्रति,</w:t>
      </w:r>
    </w:p>
    <w:p w:rsidR="00FF32D6" w:rsidRDefault="00FF32D6" w:rsidP="00FF32D6">
      <w:pPr>
        <w:spacing w:after="0" w:line="240" w:lineRule="auto"/>
        <w:jc w:val="both"/>
        <w:rPr>
          <w:rFonts w:ascii="DVOT-YogeshMR" w:hAnsi="DVOT-YogeshMR" w:cs="DVOT-YogeshMR"/>
          <w:sz w:val="24"/>
          <w:szCs w:val="24"/>
          <w:lang w:bidi="mr-IN"/>
        </w:rPr>
      </w:pPr>
      <w:r w:rsidRPr="002F0DB7">
        <w:rPr>
          <w:rFonts w:ascii="DVOT-YogeshMR" w:hAnsi="DVOT-YogeshMR" w:cs="DVOT-YogeshMR" w:hint="cs"/>
          <w:sz w:val="24"/>
          <w:szCs w:val="24"/>
          <w:cs/>
          <w:lang w:bidi="mr-IN"/>
        </w:rPr>
        <w:tab/>
      </w:r>
      <w:r>
        <w:rPr>
          <w:rFonts w:ascii="DVOT-YogeshMR" w:hAnsi="DVOT-YogeshMR" w:cs="DVOT-YogeshMR" w:hint="cs"/>
          <w:sz w:val="24"/>
          <w:szCs w:val="24"/>
          <w:cs/>
          <w:lang w:bidi="mr-IN"/>
        </w:rPr>
        <w:t>मा. मुख्य कार्यकारी अधिकारी</w:t>
      </w:r>
    </w:p>
    <w:p w:rsidR="00FF32D6" w:rsidRPr="00D855FB" w:rsidRDefault="00FF32D6" w:rsidP="00FF32D6">
      <w:p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ab/>
        <w:t>जिल्हा परिषद सातारा</w:t>
      </w:r>
    </w:p>
    <w:p w:rsidR="00FF32D6" w:rsidRPr="002F0DB7" w:rsidRDefault="00FF32D6" w:rsidP="00FF32D6">
      <w:pPr>
        <w:spacing w:after="0" w:line="240" w:lineRule="auto"/>
        <w:rPr>
          <w:rFonts w:ascii="DVOT-YogeshMR" w:hAnsi="DVOT-YogeshMR" w:cs="DVOT-YogeshMR"/>
          <w:sz w:val="24"/>
          <w:szCs w:val="24"/>
          <w:lang w:bidi="mr-IN"/>
        </w:rPr>
      </w:pPr>
    </w:p>
    <w:p w:rsidR="00FF32D6" w:rsidRDefault="00FF32D6" w:rsidP="00FF32D6">
      <w:pPr>
        <w:spacing w:after="0" w:line="240" w:lineRule="auto"/>
        <w:rPr>
          <w:rFonts w:ascii="DVOT-YogeshMR" w:hAnsi="DVOT-YogeshMR" w:cs="DVOT-YogeshMR"/>
          <w:sz w:val="24"/>
          <w:szCs w:val="24"/>
          <w:lang w:bidi="mr-IN"/>
        </w:rPr>
      </w:pPr>
      <w:r w:rsidRPr="002F0DB7">
        <w:rPr>
          <w:rFonts w:ascii="DVOT-YogeshMR" w:hAnsi="DVOT-YogeshMR" w:cs="DVOT-YogeshMR" w:hint="cs"/>
          <w:sz w:val="24"/>
          <w:szCs w:val="24"/>
          <w:cs/>
          <w:lang w:bidi="mr-IN"/>
        </w:rPr>
        <w:tab/>
        <w:t xml:space="preserve">विषय- </w:t>
      </w:r>
      <w:r>
        <w:rPr>
          <w:rFonts w:ascii="DVOT-YogeshMR" w:hAnsi="DVOT-YogeshMR" w:cs="DVOT-YogeshMR" w:hint="cs"/>
          <w:sz w:val="24"/>
          <w:szCs w:val="24"/>
          <w:cs/>
          <w:lang w:bidi="mr-IN"/>
        </w:rPr>
        <w:t>जिल्हा परिषद, सातारा वकील पॅनेलवरील नियुक्ती बाबत .</w:t>
      </w:r>
    </w:p>
    <w:p w:rsidR="00FF32D6" w:rsidRDefault="00FF32D6" w:rsidP="00FF32D6">
      <w:pPr>
        <w:spacing w:after="0" w:line="240" w:lineRule="auto"/>
        <w:rPr>
          <w:rFonts w:ascii="DVOT-YogeshMR" w:hAnsi="DVOT-YogeshMR" w:cs="DVOT-YogeshMR"/>
          <w:sz w:val="24"/>
          <w:szCs w:val="24"/>
          <w:lang w:bidi="mr-IN"/>
        </w:rPr>
      </w:pPr>
    </w:p>
    <w:p w:rsidR="00FF32D6" w:rsidRPr="00012F3B" w:rsidRDefault="00FF32D6" w:rsidP="00FF32D6">
      <w:pPr>
        <w:pStyle w:val="ListParagraph"/>
        <w:numPr>
          <w:ilvl w:val="0"/>
          <w:numId w:val="1"/>
        </w:numPr>
        <w:spacing w:after="0" w:line="240" w:lineRule="auto"/>
        <w:rPr>
          <w:rFonts w:ascii="DVOT-YogeshMR" w:hAnsi="DVOT-YogeshMR" w:cs="DVOT-YogeshMR"/>
          <w:sz w:val="24"/>
          <w:szCs w:val="24"/>
          <w:lang w:bidi="mr-IN"/>
        </w:rPr>
      </w:pPr>
      <w:r>
        <w:rPr>
          <w:rFonts w:ascii="DVOT-YogeshMR" w:hAnsi="DVOT-YogeshMR" w:cs="DVOT-YogeshMR" w:hint="cs"/>
          <w:sz w:val="24"/>
          <w:szCs w:val="24"/>
          <w:cs/>
          <w:lang w:bidi="mr-IN"/>
        </w:rPr>
        <w:t>अर्जदार यांची वैयक्तीक माहिती.(योग्य असेल त्या ठिकाणी ( ) खूण करावी)</w:t>
      </w:r>
    </w:p>
    <w:p w:rsidR="00FF32D6" w:rsidRPr="002F0DB7" w:rsidRDefault="00FF32D6" w:rsidP="00FF32D6">
      <w:pPr>
        <w:spacing w:after="0" w:line="240" w:lineRule="auto"/>
        <w:rPr>
          <w:rFonts w:ascii="DVOT-YogeshMR" w:hAnsi="DVOT-YogeshMR" w:cs="DVOT-YogeshMR"/>
          <w:sz w:val="24"/>
          <w:szCs w:val="24"/>
          <w:lang w:bidi="mr-IN"/>
        </w:rPr>
      </w:pPr>
      <w:r w:rsidRPr="002F0DB7">
        <w:rPr>
          <w:rFonts w:ascii="DVOT-YogeshMR" w:hAnsi="DVOT-YogeshMR" w:cs="DVOT-YogeshMR" w:hint="cs"/>
          <w:sz w:val="24"/>
          <w:szCs w:val="24"/>
          <w:cs/>
          <w:lang w:bidi="mr-IN"/>
        </w:rPr>
        <w:tab/>
      </w:r>
    </w:p>
    <w:tbl>
      <w:tblPr>
        <w:tblStyle w:val="TableGrid"/>
        <w:tblW w:w="0" w:type="auto"/>
        <w:tblLook w:val="04A0"/>
      </w:tblPr>
      <w:tblGrid>
        <w:gridCol w:w="1242"/>
        <w:gridCol w:w="3119"/>
        <w:gridCol w:w="4495"/>
      </w:tblGrid>
      <w:tr w:rsidR="00FF32D6" w:rsidTr="005975FE">
        <w:tc>
          <w:tcPr>
            <w:tcW w:w="1242" w:type="dxa"/>
            <w:vMerge w:val="restart"/>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1</w:t>
            </w:r>
          </w:p>
        </w:tc>
        <w:tc>
          <w:tcPr>
            <w:tcW w:w="3119" w:type="dxa"/>
            <w:vMerge w:val="restart"/>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 xml:space="preserve">अर्जदाराचे संपूर्ण नाव </w:t>
            </w:r>
          </w:p>
        </w:tc>
        <w:tc>
          <w:tcPr>
            <w:tcW w:w="4495" w:type="dxa"/>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(मराठीत)</w:t>
            </w:r>
          </w:p>
        </w:tc>
      </w:tr>
      <w:tr w:rsidR="00FF32D6" w:rsidTr="005975FE">
        <w:tc>
          <w:tcPr>
            <w:tcW w:w="1242" w:type="dxa"/>
            <w:vMerge/>
          </w:tcPr>
          <w:p w:rsidR="00FF32D6" w:rsidRDefault="00FF32D6" w:rsidP="005975FE">
            <w:pPr>
              <w:jc w:val="both"/>
              <w:rPr>
                <w:rFonts w:ascii="DVOT-YogeshMR" w:hAnsi="DVOT-YogeshMR" w:cs="DVOT-YogeshMR"/>
                <w:sz w:val="24"/>
                <w:szCs w:val="24"/>
                <w:lang w:bidi="mr-IN"/>
              </w:rPr>
            </w:pPr>
          </w:p>
        </w:tc>
        <w:tc>
          <w:tcPr>
            <w:tcW w:w="3119" w:type="dxa"/>
            <w:vMerge/>
          </w:tcPr>
          <w:p w:rsidR="00FF32D6" w:rsidRDefault="00FF32D6" w:rsidP="005975FE">
            <w:pPr>
              <w:jc w:val="both"/>
              <w:rPr>
                <w:rFonts w:ascii="DVOT-YogeshMR" w:hAnsi="DVOT-YogeshMR" w:cs="DVOT-YogeshMR"/>
                <w:sz w:val="24"/>
                <w:szCs w:val="24"/>
                <w:lang w:bidi="mr-IN"/>
              </w:rPr>
            </w:pPr>
          </w:p>
        </w:tc>
        <w:tc>
          <w:tcPr>
            <w:tcW w:w="4495" w:type="dxa"/>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(इंग्रजीत)</w:t>
            </w:r>
          </w:p>
        </w:tc>
      </w:tr>
      <w:tr w:rsidR="00FF32D6" w:rsidTr="005975FE">
        <w:tc>
          <w:tcPr>
            <w:tcW w:w="1242" w:type="dxa"/>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2</w:t>
            </w:r>
          </w:p>
        </w:tc>
        <w:tc>
          <w:tcPr>
            <w:tcW w:w="3119" w:type="dxa"/>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पत्रव्यवहाराचा पत्ता</w:t>
            </w:r>
          </w:p>
        </w:tc>
        <w:tc>
          <w:tcPr>
            <w:tcW w:w="4495" w:type="dxa"/>
          </w:tcPr>
          <w:p w:rsidR="00FF32D6" w:rsidRDefault="00FF32D6" w:rsidP="005975FE">
            <w:pPr>
              <w:jc w:val="both"/>
              <w:rPr>
                <w:rFonts w:ascii="DVOT-YogeshMR" w:hAnsi="DVOT-YogeshMR" w:cs="DVOT-YogeshMR"/>
                <w:sz w:val="24"/>
                <w:szCs w:val="24"/>
                <w:lang w:bidi="mr-IN"/>
              </w:rPr>
            </w:pPr>
          </w:p>
          <w:p w:rsidR="00FF32D6" w:rsidRDefault="00FF32D6" w:rsidP="005975FE">
            <w:pPr>
              <w:jc w:val="both"/>
              <w:rPr>
                <w:rFonts w:ascii="DVOT-YogeshMR" w:hAnsi="DVOT-YogeshMR" w:cs="DVOT-YogeshMR"/>
                <w:sz w:val="24"/>
                <w:szCs w:val="24"/>
                <w:lang w:bidi="mr-IN"/>
              </w:rPr>
            </w:pPr>
          </w:p>
        </w:tc>
      </w:tr>
      <w:tr w:rsidR="00FF32D6" w:rsidTr="005975FE">
        <w:tc>
          <w:tcPr>
            <w:tcW w:w="1242" w:type="dxa"/>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3</w:t>
            </w:r>
          </w:p>
        </w:tc>
        <w:tc>
          <w:tcPr>
            <w:tcW w:w="3119" w:type="dxa"/>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कायमचा पत्ता</w:t>
            </w:r>
          </w:p>
        </w:tc>
        <w:tc>
          <w:tcPr>
            <w:tcW w:w="4495" w:type="dxa"/>
          </w:tcPr>
          <w:p w:rsidR="00FF32D6" w:rsidRDefault="00FF32D6" w:rsidP="005975FE">
            <w:pPr>
              <w:jc w:val="both"/>
              <w:rPr>
                <w:rFonts w:ascii="DVOT-YogeshMR" w:hAnsi="DVOT-YogeshMR" w:cs="DVOT-YogeshMR"/>
                <w:sz w:val="24"/>
                <w:szCs w:val="24"/>
                <w:lang w:bidi="mr-IN"/>
              </w:rPr>
            </w:pPr>
          </w:p>
          <w:p w:rsidR="00FF32D6" w:rsidRDefault="00FF32D6" w:rsidP="005975FE">
            <w:pPr>
              <w:jc w:val="both"/>
              <w:rPr>
                <w:rFonts w:ascii="DVOT-YogeshMR" w:hAnsi="DVOT-YogeshMR" w:cs="DVOT-YogeshMR"/>
                <w:sz w:val="24"/>
                <w:szCs w:val="24"/>
                <w:lang w:bidi="mr-IN"/>
              </w:rPr>
            </w:pPr>
          </w:p>
        </w:tc>
      </w:tr>
      <w:tr w:rsidR="00FF32D6" w:rsidTr="005975FE">
        <w:tc>
          <w:tcPr>
            <w:tcW w:w="1242" w:type="dxa"/>
            <w:vMerge w:val="restart"/>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4</w:t>
            </w:r>
          </w:p>
        </w:tc>
        <w:tc>
          <w:tcPr>
            <w:tcW w:w="3119" w:type="dxa"/>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दूरध्वनी क्र</w:t>
            </w:r>
          </w:p>
        </w:tc>
        <w:tc>
          <w:tcPr>
            <w:tcW w:w="4495" w:type="dxa"/>
          </w:tcPr>
          <w:p w:rsidR="00FF32D6" w:rsidRDefault="00FF32D6" w:rsidP="005975FE">
            <w:pPr>
              <w:jc w:val="both"/>
              <w:rPr>
                <w:rFonts w:ascii="DVOT-YogeshMR" w:hAnsi="DVOT-YogeshMR" w:cs="DVOT-YogeshMR"/>
                <w:sz w:val="24"/>
                <w:szCs w:val="24"/>
                <w:lang w:bidi="mr-IN"/>
              </w:rPr>
            </w:pPr>
          </w:p>
        </w:tc>
      </w:tr>
      <w:tr w:rsidR="00FF32D6" w:rsidTr="005975FE">
        <w:tc>
          <w:tcPr>
            <w:tcW w:w="1242" w:type="dxa"/>
            <w:vMerge/>
          </w:tcPr>
          <w:p w:rsidR="00FF32D6" w:rsidRDefault="00FF32D6" w:rsidP="005975FE">
            <w:pPr>
              <w:jc w:val="both"/>
              <w:rPr>
                <w:rFonts w:ascii="DVOT-YogeshMR" w:hAnsi="DVOT-YogeshMR" w:cs="DVOT-YogeshMR"/>
                <w:sz w:val="24"/>
                <w:szCs w:val="24"/>
                <w:lang w:bidi="mr-IN"/>
              </w:rPr>
            </w:pPr>
          </w:p>
        </w:tc>
        <w:tc>
          <w:tcPr>
            <w:tcW w:w="3119" w:type="dxa"/>
          </w:tcPr>
          <w:p w:rsidR="00FF32D6" w:rsidRDefault="00FF32D6" w:rsidP="005975FE">
            <w:pPr>
              <w:jc w:val="both"/>
              <w:rPr>
                <w:rFonts w:ascii="DVOT-YogeshMR" w:hAnsi="DVOT-YogeshMR" w:cs="DVOT-YogeshMR"/>
                <w:sz w:val="24"/>
                <w:szCs w:val="24"/>
                <w:cs/>
                <w:lang w:bidi="mr-IN"/>
              </w:rPr>
            </w:pPr>
            <w:r>
              <w:rPr>
                <w:rFonts w:ascii="DVOT-YogeshMR" w:hAnsi="DVOT-YogeshMR" w:cs="DVOT-YogeshMR" w:hint="cs"/>
                <w:sz w:val="24"/>
                <w:szCs w:val="24"/>
                <w:cs/>
                <w:lang w:bidi="mr-IN"/>
              </w:rPr>
              <w:t>मोबाईल क्र</w:t>
            </w:r>
          </w:p>
        </w:tc>
        <w:tc>
          <w:tcPr>
            <w:tcW w:w="4495" w:type="dxa"/>
          </w:tcPr>
          <w:p w:rsidR="00FF32D6" w:rsidRDefault="00FF32D6" w:rsidP="005975FE">
            <w:pPr>
              <w:jc w:val="both"/>
              <w:rPr>
                <w:rFonts w:ascii="DVOT-YogeshMR" w:hAnsi="DVOT-YogeshMR" w:cs="DVOT-YogeshMR"/>
                <w:sz w:val="24"/>
                <w:szCs w:val="24"/>
                <w:lang w:bidi="mr-IN"/>
              </w:rPr>
            </w:pPr>
          </w:p>
        </w:tc>
      </w:tr>
      <w:tr w:rsidR="00FF32D6" w:rsidTr="005975FE">
        <w:tc>
          <w:tcPr>
            <w:tcW w:w="1242" w:type="dxa"/>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5</w:t>
            </w:r>
          </w:p>
        </w:tc>
        <w:tc>
          <w:tcPr>
            <w:tcW w:w="3119" w:type="dxa"/>
          </w:tcPr>
          <w:p w:rsidR="00FF32D6" w:rsidRDefault="00FF32D6" w:rsidP="005975FE">
            <w:pPr>
              <w:jc w:val="both"/>
              <w:rPr>
                <w:rFonts w:ascii="DVOT-YogeshMR" w:hAnsi="DVOT-YogeshMR" w:cs="DVOT-YogeshMR"/>
                <w:sz w:val="24"/>
                <w:szCs w:val="24"/>
                <w:cs/>
                <w:lang w:bidi="mr-IN"/>
              </w:rPr>
            </w:pPr>
            <w:r>
              <w:rPr>
                <w:rFonts w:ascii="DVOT-YogeshMR" w:hAnsi="DVOT-YogeshMR" w:cs="DVOT-YogeshMR" w:hint="cs"/>
                <w:sz w:val="24"/>
                <w:szCs w:val="24"/>
                <w:cs/>
                <w:lang w:bidi="mr-IN"/>
              </w:rPr>
              <w:t xml:space="preserve">आधार क्रमांक </w:t>
            </w:r>
          </w:p>
        </w:tc>
        <w:tc>
          <w:tcPr>
            <w:tcW w:w="4495" w:type="dxa"/>
          </w:tcPr>
          <w:p w:rsidR="00FF32D6" w:rsidRDefault="00FF32D6" w:rsidP="005975FE">
            <w:pPr>
              <w:jc w:val="both"/>
              <w:rPr>
                <w:rFonts w:ascii="DVOT-YogeshMR" w:hAnsi="DVOT-YogeshMR" w:cs="DVOT-YogeshMR"/>
                <w:sz w:val="24"/>
                <w:szCs w:val="24"/>
                <w:lang w:bidi="mr-IN"/>
              </w:rPr>
            </w:pPr>
          </w:p>
        </w:tc>
      </w:tr>
      <w:tr w:rsidR="00FF32D6" w:rsidTr="005975FE">
        <w:tc>
          <w:tcPr>
            <w:tcW w:w="1242" w:type="dxa"/>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6</w:t>
            </w:r>
          </w:p>
        </w:tc>
        <w:tc>
          <w:tcPr>
            <w:tcW w:w="3119" w:type="dxa"/>
          </w:tcPr>
          <w:p w:rsidR="00FF32D6" w:rsidRDefault="00FF32D6" w:rsidP="005975FE">
            <w:pPr>
              <w:jc w:val="both"/>
              <w:rPr>
                <w:rFonts w:ascii="DVOT-YogeshMR" w:hAnsi="DVOT-YogeshMR" w:cs="DVOT-YogeshMR"/>
                <w:sz w:val="24"/>
                <w:szCs w:val="24"/>
                <w:cs/>
                <w:lang w:bidi="mr-IN"/>
              </w:rPr>
            </w:pPr>
            <w:r>
              <w:rPr>
                <w:rFonts w:ascii="DVOT-YogeshMR" w:hAnsi="DVOT-YogeshMR" w:cs="DVOT-YogeshMR" w:hint="cs"/>
                <w:sz w:val="24"/>
                <w:szCs w:val="24"/>
                <w:cs/>
                <w:lang w:bidi="mr-IN"/>
              </w:rPr>
              <w:t xml:space="preserve">पॅन क्रमांक </w:t>
            </w:r>
          </w:p>
        </w:tc>
        <w:tc>
          <w:tcPr>
            <w:tcW w:w="4495" w:type="dxa"/>
          </w:tcPr>
          <w:p w:rsidR="00FF32D6" w:rsidRDefault="00FF32D6" w:rsidP="005975FE">
            <w:pPr>
              <w:jc w:val="both"/>
              <w:rPr>
                <w:rFonts w:ascii="DVOT-YogeshMR" w:hAnsi="DVOT-YogeshMR" w:cs="DVOT-YogeshMR"/>
                <w:sz w:val="24"/>
                <w:szCs w:val="24"/>
                <w:lang w:bidi="mr-IN"/>
              </w:rPr>
            </w:pPr>
          </w:p>
        </w:tc>
      </w:tr>
      <w:tr w:rsidR="00FF32D6" w:rsidTr="005975FE">
        <w:tc>
          <w:tcPr>
            <w:tcW w:w="1242" w:type="dxa"/>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7</w:t>
            </w:r>
          </w:p>
        </w:tc>
        <w:tc>
          <w:tcPr>
            <w:tcW w:w="3119" w:type="dxa"/>
          </w:tcPr>
          <w:p w:rsidR="00FF32D6" w:rsidRDefault="00FF32D6" w:rsidP="005975FE">
            <w:pPr>
              <w:jc w:val="both"/>
              <w:rPr>
                <w:rFonts w:ascii="DVOT-YogeshMR" w:hAnsi="DVOT-YogeshMR" w:cs="DVOT-YogeshMR"/>
                <w:sz w:val="24"/>
                <w:szCs w:val="24"/>
                <w:cs/>
                <w:lang w:bidi="mr-IN"/>
              </w:rPr>
            </w:pPr>
            <w:r>
              <w:rPr>
                <w:rFonts w:ascii="DVOT-YogeshMR" w:hAnsi="DVOT-YogeshMR" w:cs="DVOT-YogeshMR" w:hint="cs"/>
                <w:sz w:val="24"/>
                <w:szCs w:val="24"/>
                <w:cs/>
                <w:lang w:bidi="mr-IN"/>
              </w:rPr>
              <w:t xml:space="preserve">ईमेल आयडी </w:t>
            </w:r>
          </w:p>
        </w:tc>
        <w:tc>
          <w:tcPr>
            <w:tcW w:w="4495" w:type="dxa"/>
          </w:tcPr>
          <w:p w:rsidR="00FF32D6" w:rsidRDefault="00FF32D6" w:rsidP="005975FE">
            <w:pPr>
              <w:jc w:val="both"/>
              <w:rPr>
                <w:rFonts w:ascii="DVOT-YogeshMR" w:hAnsi="DVOT-YogeshMR" w:cs="DVOT-YogeshMR"/>
                <w:sz w:val="24"/>
                <w:szCs w:val="24"/>
                <w:lang w:bidi="mr-IN"/>
              </w:rPr>
            </w:pPr>
          </w:p>
        </w:tc>
      </w:tr>
      <w:tr w:rsidR="00FF32D6" w:rsidTr="005975FE">
        <w:tc>
          <w:tcPr>
            <w:tcW w:w="1242" w:type="dxa"/>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8</w:t>
            </w:r>
          </w:p>
        </w:tc>
        <w:tc>
          <w:tcPr>
            <w:tcW w:w="3119" w:type="dxa"/>
          </w:tcPr>
          <w:p w:rsidR="00FF32D6" w:rsidRDefault="00FF32D6" w:rsidP="005975FE">
            <w:pPr>
              <w:jc w:val="both"/>
              <w:rPr>
                <w:rFonts w:ascii="DVOT-YogeshMR" w:hAnsi="DVOT-YogeshMR" w:cs="DVOT-YogeshMR"/>
                <w:sz w:val="24"/>
                <w:szCs w:val="24"/>
                <w:cs/>
                <w:lang w:bidi="mr-IN"/>
              </w:rPr>
            </w:pPr>
            <w:r>
              <w:rPr>
                <w:rFonts w:ascii="DVOT-YogeshMR" w:hAnsi="DVOT-YogeshMR" w:cs="DVOT-YogeshMR" w:hint="cs"/>
                <w:sz w:val="24"/>
                <w:szCs w:val="24"/>
                <w:cs/>
                <w:lang w:bidi="mr-IN"/>
              </w:rPr>
              <w:t>राष्ट्रीयत्व</w:t>
            </w:r>
          </w:p>
        </w:tc>
        <w:tc>
          <w:tcPr>
            <w:tcW w:w="4495" w:type="dxa"/>
          </w:tcPr>
          <w:p w:rsidR="00FF32D6" w:rsidRDefault="00FF32D6" w:rsidP="005975FE">
            <w:pPr>
              <w:jc w:val="both"/>
              <w:rPr>
                <w:rFonts w:ascii="DVOT-YogeshMR" w:hAnsi="DVOT-YogeshMR" w:cs="DVOT-YogeshMR"/>
                <w:sz w:val="24"/>
                <w:szCs w:val="24"/>
                <w:lang w:bidi="mr-IN"/>
              </w:rPr>
            </w:pPr>
          </w:p>
        </w:tc>
      </w:tr>
      <w:tr w:rsidR="00FF32D6" w:rsidTr="005975FE">
        <w:tc>
          <w:tcPr>
            <w:tcW w:w="1242" w:type="dxa"/>
          </w:tcPr>
          <w:p w:rsidR="00FF32D6" w:rsidRDefault="00FF32D6" w:rsidP="005975FE">
            <w:pPr>
              <w:jc w:val="both"/>
              <w:rPr>
                <w:rFonts w:ascii="DVOT-YogeshMR" w:hAnsi="DVOT-YogeshMR" w:cs="DVOT-YogeshMR"/>
                <w:sz w:val="24"/>
                <w:szCs w:val="24"/>
                <w:lang w:bidi="mr-IN"/>
              </w:rPr>
            </w:pPr>
            <w:r>
              <w:rPr>
                <w:rFonts w:ascii="DVOT-YogeshMR" w:hAnsi="DVOT-YogeshMR" w:cs="DVOT-YogeshMR" w:hint="cs"/>
                <w:sz w:val="24"/>
                <w:szCs w:val="24"/>
                <w:cs/>
                <w:lang w:bidi="mr-IN"/>
              </w:rPr>
              <w:t>9</w:t>
            </w:r>
          </w:p>
        </w:tc>
        <w:tc>
          <w:tcPr>
            <w:tcW w:w="3119" w:type="dxa"/>
          </w:tcPr>
          <w:p w:rsidR="00FF32D6" w:rsidRDefault="00FF32D6" w:rsidP="005975FE">
            <w:pPr>
              <w:jc w:val="both"/>
              <w:rPr>
                <w:rFonts w:ascii="DVOT-YogeshMR" w:hAnsi="DVOT-YogeshMR" w:cs="DVOT-YogeshMR"/>
                <w:sz w:val="24"/>
                <w:szCs w:val="24"/>
                <w:cs/>
                <w:lang w:bidi="mr-IN"/>
              </w:rPr>
            </w:pPr>
            <w:r>
              <w:rPr>
                <w:rFonts w:ascii="DVOT-YogeshMR" w:hAnsi="DVOT-YogeshMR" w:cs="DVOT-YogeshMR" w:hint="cs"/>
                <w:sz w:val="24"/>
                <w:szCs w:val="24"/>
                <w:cs/>
                <w:lang w:bidi="mr-IN"/>
              </w:rPr>
              <w:t xml:space="preserve">जन्म दिनांक </w:t>
            </w:r>
          </w:p>
        </w:tc>
        <w:tc>
          <w:tcPr>
            <w:tcW w:w="4495" w:type="dxa"/>
          </w:tcPr>
          <w:p w:rsidR="00FF32D6" w:rsidRDefault="00FF32D6" w:rsidP="005975FE">
            <w:pPr>
              <w:jc w:val="both"/>
              <w:rPr>
                <w:rFonts w:ascii="DVOT-YogeshMR" w:hAnsi="DVOT-YogeshMR" w:cs="DVOT-YogeshMR"/>
                <w:sz w:val="24"/>
                <w:szCs w:val="24"/>
                <w:lang w:bidi="mr-IN"/>
              </w:rPr>
            </w:pPr>
          </w:p>
        </w:tc>
      </w:tr>
    </w:tbl>
    <w:p w:rsidR="00FF32D6" w:rsidRDefault="00FF32D6" w:rsidP="00FF32D6">
      <w:pPr>
        <w:spacing w:after="0" w:line="240" w:lineRule="auto"/>
        <w:ind w:left="720"/>
        <w:rPr>
          <w:rFonts w:asciiTheme="minorBidi" w:hAnsiTheme="minorBidi" w:cs="Mangal"/>
          <w:sz w:val="24"/>
          <w:szCs w:val="24"/>
          <w:lang w:bidi="mr-IN"/>
        </w:rPr>
      </w:pPr>
    </w:p>
    <w:p w:rsidR="00FF32D6" w:rsidRDefault="00FF32D6" w:rsidP="00FF32D6">
      <w:pPr>
        <w:spacing w:after="0" w:line="240" w:lineRule="auto"/>
        <w:ind w:left="720"/>
        <w:rPr>
          <w:rFonts w:ascii="DVOT-YogeshMR" w:hAnsi="DVOT-YogeshMR" w:cs="DVOT-YogeshMR"/>
          <w:sz w:val="24"/>
          <w:szCs w:val="24"/>
          <w:lang w:bidi="mr-IN"/>
        </w:rPr>
      </w:pPr>
      <w:r>
        <w:rPr>
          <w:rFonts w:asciiTheme="minorBidi" w:hAnsiTheme="minorBidi" w:cs="Mangal" w:hint="cs"/>
          <w:sz w:val="24"/>
          <w:szCs w:val="24"/>
          <w:cs/>
          <w:lang w:bidi="mr-IN"/>
        </w:rPr>
        <w:t>ब)</w:t>
      </w:r>
      <w:r w:rsidRPr="001F3A43">
        <w:rPr>
          <w:rFonts w:ascii="DVOT-YogeshMR" w:hAnsi="DVOT-YogeshMR" w:cs="DVOT-YogeshMR" w:hint="cs"/>
          <w:sz w:val="24"/>
          <w:szCs w:val="24"/>
          <w:cs/>
          <w:lang w:bidi="mr-IN"/>
        </w:rPr>
        <w:t xml:space="preserve">अर्जदार </w:t>
      </w:r>
      <w:r>
        <w:rPr>
          <w:rFonts w:ascii="DVOT-YogeshMR" w:hAnsi="DVOT-YogeshMR" w:cs="DVOT-YogeshMR" w:hint="cs"/>
          <w:sz w:val="24"/>
          <w:szCs w:val="24"/>
          <w:cs/>
          <w:lang w:bidi="mr-IN"/>
        </w:rPr>
        <w:t>शैक्षणीक</w:t>
      </w:r>
      <w:r w:rsidRPr="001F3A43">
        <w:rPr>
          <w:rFonts w:ascii="DVOT-YogeshMR" w:hAnsi="DVOT-YogeshMR" w:cs="DVOT-YogeshMR" w:hint="cs"/>
          <w:sz w:val="24"/>
          <w:szCs w:val="24"/>
          <w:cs/>
          <w:lang w:bidi="mr-IN"/>
        </w:rPr>
        <w:t xml:space="preserve"> माहिती.</w:t>
      </w:r>
    </w:p>
    <w:p w:rsidR="00FF32D6" w:rsidRDefault="00FF32D6" w:rsidP="00FF32D6">
      <w:pPr>
        <w:spacing w:after="0" w:line="240" w:lineRule="auto"/>
        <w:ind w:left="720"/>
        <w:rPr>
          <w:rFonts w:ascii="DVOT-YogeshMR" w:hAnsi="DVOT-YogeshMR" w:cs="DVOT-YogeshMR"/>
          <w:sz w:val="24"/>
          <w:szCs w:val="24"/>
          <w:lang w:bidi="mr-IN"/>
        </w:rPr>
      </w:pPr>
    </w:p>
    <w:tbl>
      <w:tblPr>
        <w:tblStyle w:val="TableGrid"/>
        <w:tblW w:w="0" w:type="auto"/>
        <w:tblLook w:val="04A0"/>
      </w:tblPr>
      <w:tblGrid>
        <w:gridCol w:w="1526"/>
        <w:gridCol w:w="2016"/>
        <w:gridCol w:w="1570"/>
        <w:gridCol w:w="1375"/>
        <w:gridCol w:w="1134"/>
        <w:gridCol w:w="1188"/>
      </w:tblGrid>
      <w:tr w:rsidR="00FF32D6" w:rsidTr="005975FE">
        <w:tc>
          <w:tcPr>
            <w:tcW w:w="1526" w:type="dxa"/>
          </w:tcPr>
          <w:p w:rsidR="00FF32D6" w:rsidRPr="001F3A43" w:rsidRDefault="00FF32D6" w:rsidP="005975FE">
            <w:pPr>
              <w:rPr>
                <w:rFonts w:ascii="DVOT-YogeshMR" w:hAnsi="DVOT-YogeshMR" w:cs="DVOT-YogeshMR"/>
                <w:sz w:val="20"/>
                <w:szCs w:val="20"/>
                <w:lang w:bidi="mr-IN"/>
              </w:rPr>
            </w:pPr>
            <w:r w:rsidRPr="001F3A43">
              <w:rPr>
                <w:rFonts w:ascii="DVOT-YogeshMR" w:hAnsi="DVOT-YogeshMR" w:cs="DVOT-YogeshMR" w:hint="cs"/>
                <w:sz w:val="20"/>
                <w:szCs w:val="20"/>
                <w:cs/>
                <w:lang w:bidi="mr-IN"/>
              </w:rPr>
              <w:t>शिक्षण</w:t>
            </w:r>
          </w:p>
        </w:tc>
        <w:tc>
          <w:tcPr>
            <w:tcW w:w="2016" w:type="dxa"/>
          </w:tcPr>
          <w:p w:rsidR="00FF32D6" w:rsidRPr="001F3A43" w:rsidRDefault="00FF32D6" w:rsidP="005975FE">
            <w:pPr>
              <w:rPr>
                <w:rFonts w:ascii="DVOT-YogeshMR" w:hAnsi="DVOT-YogeshMR" w:cs="DVOT-YogeshMR"/>
                <w:sz w:val="20"/>
                <w:szCs w:val="20"/>
                <w:lang w:bidi="mr-IN"/>
              </w:rPr>
            </w:pPr>
            <w:r w:rsidRPr="001F3A43">
              <w:rPr>
                <w:rFonts w:ascii="DVOT-YogeshMR" w:hAnsi="DVOT-YogeshMR" w:cs="DVOT-YogeshMR" w:hint="cs"/>
                <w:sz w:val="20"/>
                <w:szCs w:val="20"/>
                <w:cs/>
                <w:lang w:bidi="mr-IN"/>
              </w:rPr>
              <w:t>शैक्षणिक संस्थेचे नाव (विद्यालय /महाविद्यालय)</w:t>
            </w:r>
          </w:p>
        </w:tc>
        <w:tc>
          <w:tcPr>
            <w:tcW w:w="1570" w:type="dxa"/>
          </w:tcPr>
          <w:p w:rsidR="00FF32D6" w:rsidRPr="001F3A43" w:rsidRDefault="00FF32D6" w:rsidP="005975FE">
            <w:pPr>
              <w:rPr>
                <w:rFonts w:ascii="DVOT-YogeshMR" w:hAnsi="DVOT-YogeshMR" w:cs="DVOT-YogeshMR"/>
                <w:sz w:val="20"/>
                <w:szCs w:val="20"/>
                <w:lang w:bidi="mr-IN"/>
              </w:rPr>
            </w:pPr>
            <w:r w:rsidRPr="001F3A43">
              <w:rPr>
                <w:rFonts w:ascii="DVOT-YogeshMR" w:hAnsi="DVOT-YogeshMR" w:cs="DVOT-YogeshMR" w:hint="cs"/>
                <w:sz w:val="20"/>
                <w:szCs w:val="20"/>
                <w:cs/>
                <w:lang w:bidi="mr-IN"/>
              </w:rPr>
              <w:t>बोर्ड/विद्यापीठ</w:t>
            </w:r>
          </w:p>
        </w:tc>
        <w:tc>
          <w:tcPr>
            <w:tcW w:w="1375" w:type="dxa"/>
          </w:tcPr>
          <w:p w:rsidR="00FF32D6" w:rsidRPr="001F3A43" w:rsidRDefault="00FF32D6" w:rsidP="005975FE">
            <w:pPr>
              <w:rPr>
                <w:rFonts w:ascii="DVOT-YogeshMR" w:hAnsi="DVOT-YogeshMR" w:cs="DVOT-YogeshMR"/>
                <w:sz w:val="20"/>
                <w:szCs w:val="20"/>
                <w:lang w:bidi="mr-IN"/>
              </w:rPr>
            </w:pPr>
            <w:r w:rsidRPr="001F3A43">
              <w:rPr>
                <w:rFonts w:ascii="DVOT-YogeshMR" w:hAnsi="DVOT-YogeshMR" w:cs="DVOT-YogeshMR" w:hint="cs"/>
                <w:sz w:val="20"/>
                <w:szCs w:val="20"/>
                <w:cs/>
                <w:lang w:bidi="mr-IN"/>
              </w:rPr>
              <w:t xml:space="preserve">उत्तीर्ण झाल्याचा दिनांक </w:t>
            </w:r>
          </w:p>
        </w:tc>
        <w:tc>
          <w:tcPr>
            <w:tcW w:w="1134" w:type="dxa"/>
          </w:tcPr>
          <w:p w:rsidR="00FF32D6" w:rsidRPr="001F3A43" w:rsidRDefault="00FF32D6" w:rsidP="005975FE">
            <w:pPr>
              <w:rPr>
                <w:rFonts w:ascii="DVOT-YogeshMR" w:hAnsi="DVOT-YogeshMR" w:cs="DVOT-YogeshMR"/>
                <w:sz w:val="20"/>
                <w:szCs w:val="20"/>
                <w:lang w:bidi="mr-IN"/>
              </w:rPr>
            </w:pPr>
            <w:r w:rsidRPr="001F3A43">
              <w:rPr>
                <w:rFonts w:ascii="DVOT-YogeshMR" w:hAnsi="DVOT-YogeshMR" w:cs="DVOT-YogeshMR" w:hint="cs"/>
                <w:sz w:val="20"/>
                <w:szCs w:val="20"/>
                <w:cs/>
                <w:lang w:bidi="mr-IN"/>
              </w:rPr>
              <w:t>मिळालेले गुण</w:t>
            </w:r>
          </w:p>
        </w:tc>
        <w:tc>
          <w:tcPr>
            <w:tcW w:w="1188" w:type="dxa"/>
          </w:tcPr>
          <w:p w:rsidR="00FF32D6" w:rsidRPr="001F3A43" w:rsidRDefault="00FF32D6" w:rsidP="005975FE">
            <w:pPr>
              <w:rPr>
                <w:rFonts w:ascii="DVOT-YogeshMR" w:hAnsi="DVOT-YogeshMR" w:cs="DVOT-YogeshMR"/>
                <w:sz w:val="20"/>
                <w:szCs w:val="20"/>
                <w:cs/>
                <w:lang w:bidi="mr-IN"/>
              </w:rPr>
            </w:pPr>
            <w:r w:rsidRPr="001F3A43">
              <w:rPr>
                <w:rFonts w:ascii="DVOT-YogeshMR" w:hAnsi="DVOT-YogeshMR" w:cs="DVOT-YogeshMR" w:hint="cs"/>
                <w:sz w:val="20"/>
                <w:szCs w:val="20"/>
                <w:cs/>
                <w:lang w:bidi="mr-IN"/>
              </w:rPr>
              <w:t>मिळालेली टक्केवारी</w:t>
            </w:r>
          </w:p>
        </w:tc>
      </w:tr>
      <w:tr w:rsidR="00FF32D6" w:rsidTr="005975FE">
        <w:tc>
          <w:tcPr>
            <w:tcW w:w="1526" w:type="dxa"/>
          </w:tcPr>
          <w:p w:rsidR="00FF32D6" w:rsidRDefault="00FF32D6" w:rsidP="005975FE">
            <w:pPr>
              <w:rPr>
                <w:rFonts w:ascii="DVOT-YogeshMR" w:hAnsi="DVOT-YogeshMR" w:cs="DVOT-YogeshMR"/>
                <w:sz w:val="24"/>
                <w:szCs w:val="24"/>
                <w:lang w:bidi="mr-IN"/>
              </w:rPr>
            </w:pPr>
          </w:p>
        </w:tc>
        <w:tc>
          <w:tcPr>
            <w:tcW w:w="2016" w:type="dxa"/>
          </w:tcPr>
          <w:p w:rsidR="00FF32D6" w:rsidRDefault="00FF32D6" w:rsidP="005975FE">
            <w:pPr>
              <w:rPr>
                <w:rFonts w:ascii="DVOT-YogeshMR" w:hAnsi="DVOT-YogeshMR" w:cs="DVOT-YogeshMR"/>
                <w:sz w:val="24"/>
                <w:szCs w:val="24"/>
                <w:lang w:bidi="mr-IN"/>
              </w:rPr>
            </w:pPr>
          </w:p>
        </w:tc>
        <w:tc>
          <w:tcPr>
            <w:tcW w:w="1570" w:type="dxa"/>
          </w:tcPr>
          <w:p w:rsidR="00FF32D6" w:rsidRDefault="00FF32D6" w:rsidP="005975FE">
            <w:pPr>
              <w:rPr>
                <w:rFonts w:ascii="DVOT-YogeshMR" w:hAnsi="DVOT-YogeshMR" w:cs="DVOT-YogeshMR"/>
                <w:sz w:val="24"/>
                <w:szCs w:val="24"/>
                <w:lang w:bidi="mr-IN"/>
              </w:rPr>
            </w:pPr>
          </w:p>
        </w:tc>
        <w:tc>
          <w:tcPr>
            <w:tcW w:w="1375" w:type="dxa"/>
          </w:tcPr>
          <w:p w:rsidR="00FF32D6" w:rsidRDefault="00FF32D6" w:rsidP="005975FE">
            <w:pPr>
              <w:rPr>
                <w:rFonts w:ascii="DVOT-YogeshMR" w:hAnsi="DVOT-YogeshMR" w:cs="DVOT-YogeshMR"/>
                <w:sz w:val="24"/>
                <w:szCs w:val="24"/>
                <w:lang w:bidi="mr-IN"/>
              </w:rPr>
            </w:pPr>
          </w:p>
        </w:tc>
        <w:tc>
          <w:tcPr>
            <w:tcW w:w="1134" w:type="dxa"/>
          </w:tcPr>
          <w:p w:rsidR="00FF32D6" w:rsidRDefault="00FF32D6" w:rsidP="005975FE">
            <w:pPr>
              <w:rPr>
                <w:rFonts w:ascii="DVOT-YogeshMR" w:hAnsi="DVOT-YogeshMR" w:cs="DVOT-YogeshMR"/>
                <w:sz w:val="24"/>
                <w:szCs w:val="24"/>
                <w:lang w:bidi="mr-IN"/>
              </w:rPr>
            </w:pPr>
          </w:p>
        </w:tc>
        <w:tc>
          <w:tcPr>
            <w:tcW w:w="1188" w:type="dxa"/>
          </w:tcPr>
          <w:p w:rsidR="00FF32D6" w:rsidRDefault="00FF32D6" w:rsidP="005975FE">
            <w:pPr>
              <w:rPr>
                <w:rFonts w:ascii="DVOT-YogeshMR" w:hAnsi="DVOT-YogeshMR" w:cs="DVOT-YogeshMR"/>
                <w:sz w:val="24"/>
                <w:szCs w:val="24"/>
                <w:lang w:bidi="mr-IN"/>
              </w:rPr>
            </w:pPr>
          </w:p>
        </w:tc>
      </w:tr>
      <w:tr w:rsidR="00FF32D6" w:rsidTr="005975FE">
        <w:tc>
          <w:tcPr>
            <w:tcW w:w="1526" w:type="dxa"/>
          </w:tcPr>
          <w:p w:rsidR="00FF32D6" w:rsidRDefault="00FF32D6" w:rsidP="005975FE">
            <w:pPr>
              <w:rPr>
                <w:rFonts w:ascii="DVOT-YogeshMR" w:hAnsi="DVOT-YogeshMR" w:cs="DVOT-YogeshMR"/>
                <w:sz w:val="24"/>
                <w:szCs w:val="24"/>
                <w:lang w:bidi="mr-IN"/>
              </w:rPr>
            </w:pPr>
          </w:p>
        </w:tc>
        <w:tc>
          <w:tcPr>
            <w:tcW w:w="2016" w:type="dxa"/>
          </w:tcPr>
          <w:p w:rsidR="00FF32D6" w:rsidRDefault="00FF32D6" w:rsidP="005975FE">
            <w:pPr>
              <w:rPr>
                <w:rFonts w:ascii="DVOT-YogeshMR" w:hAnsi="DVOT-YogeshMR" w:cs="DVOT-YogeshMR"/>
                <w:sz w:val="24"/>
                <w:szCs w:val="24"/>
                <w:lang w:bidi="mr-IN"/>
              </w:rPr>
            </w:pPr>
          </w:p>
        </w:tc>
        <w:tc>
          <w:tcPr>
            <w:tcW w:w="1570" w:type="dxa"/>
          </w:tcPr>
          <w:p w:rsidR="00FF32D6" w:rsidRDefault="00FF32D6" w:rsidP="005975FE">
            <w:pPr>
              <w:rPr>
                <w:rFonts w:ascii="DVOT-YogeshMR" w:hAnsi="DVOT-YogeshMR" w:cs="DVOT-YogeshMR"/>
                <w:sz w:val="24"/>
                <w:szCs w:val="24"/>
                <w:lang w:bidi="mr-IN"/>
              </w:rPr>
            </w:pPr>
          </w:p>
        </w:tc>
        <w:tc>
          <w:tcPr>
            <w:tcW w:w="1375" w:type="dxa"/>
          </w:tcPr>
          <w:p w:rsidR="00FF32D6" w:rsidRDefault="00FF32D6" w:rsidP="005975FE">
            <w:pPr>
              <w:rPr>
                <w:rFonts w:ascii="DVOT-YogeshMR" w:hAnsi="DVOT-YogeshMR" w:cs="DVOT-YogeshMR"/>
                <w:sz w:val="24"/>
                <w:szCs w:val="24"/>
                <w:lang w:bidi="mr-IN"/>
              </w:rPr>
            </w:pPr>
          </w:p>
        </w:tc>
        <w:tc>
          <w:tcPr>
            <w:tcW w:w="1134" w:type="dxa"/>
          </w:tcPr>
          <w:p w:rsidR="00FF32D6" w:rsidRDefault="00FF32D6" w:rsidP="005975FE">
            <w:pPr>
              <w:rPr>
                <w:rFonts w:ascii="DVOT-YogeshMR" w:hAnsi="DVOT-YogeshMR" w:cs="DVOT-YogeshMR"/>
                <w:sz w:val="24"/>
                <w:szCs w:val="24"/>
                <w:lang w:bidi="mr-IN"/>
              </w:rPr>
            </w:pPr>
          </w:p>
        </w:tc>
        <w:tc>
          <w:tcPr>
            <w:tcW w:w="1188" w:type="dxa"/>
          </w:tcPr>
          <w:p w:rsidR="00FF32D6" w:rsidRDefault="00FF32D6" w:rsidP="005975FE">
            <w:pPr>
              <w:rPr>
                <w:rFonts w:ascii="DVOT-YogeshMR" w:hAnsi="DVOT-YogeshMR" w:cs="DVOT-YogeshMR"/>
                <w:sz w:val="24"/>
                <w:szCs w:val="24"/>
                <w:lang w:bidi="mr-IN"/>
              </w:rPr>
            </w:pPr>
          </w:p>
        </w:tc>
      </w:tr>
      <w:tr w:rsidR="00FF32D6" w:rsidTr="005975FE">
        <w:tc>
          <w:tcPr>
            <w:tcW w:w="1526" w:type="dxa"/>
          </w:tcPr>
          <w:p w:rsidR="00FF32D6" w:rsidRDefault="00FF32D6" w:rsidP="005975FE">
            <w:pPr>
              <w:rPr>
                <w:rFonts w:ascii="DVOT-YogeshMR" w:hAnsi="DVOT-YogeshMR" w:cs="DVOT-YogeshMR"/>
                <w:sz w:val="24"/>
                <w:szCs w:val="24"/>
                <w:lang w:bidi="mr-IN"/>
              </w:rPr>
            </w:pPr>
          </w:p>
        </w:tc>
        <w:tc>
          <w:tcPr>
            <w:tcW w:w="2016" w:type="dxa"/>
          </w:tcPr>
          <w:p w:rsidR="00FF32D6" w:rsidRDefault="00FF32D6" w:rsidP="005975FE">
            <w:pPr>
              <w:rPr>
                <w:rFonts w:ascii="DVOT-YogeshMR" w:hAnsi="DVOT-YogeshMR" w:cs="DVOT-YogeshMR"/>
                <w:sz w:val="24"/>
                <w:szCs w:val="24"/>
                <w:lang w:bidi="mr-IN"/>
              </w:rPr>
            </w:pPr>
          </w:p>
        </w:tc>
        <w:tc>
          <w:tcPr>
            <w:tcW w:w="1570" w:type="dxa"/>
          </w:tcPr>
          <w:p w:rsidR="00FF32D6" w:rsidRDefault="00FF32D6" w:rsidP="005975FE">
            <w:pPr>
              <w:rPr>
                <w:rFonts w:ascii="DVOT-YogeshMR" w:hAnsi="DVOT-YogeshMR" w:cs="DVOT-YogeshMR"/>
                <w:sz w:val="24"/>
                <w:szCs w:val="24"/>
                <w:lang w:bidi="mr-IN"/>
              </w:rPr>
            </w:pPr>
          </w:p>
        </w:tc>
        <w:tc>
          <w:tcPr>
            <w:tcW w:w="1375" w:type="dxa"/>
          </w:tcPr>
          <w:p w:rsidR="00FF32D6" w:rsidRDefault="00FF32D6" w:rsidP="005975FE">
            <w:pPr>
              <w:rPr>
                <w:rFonts w:ascii="DVOT-YogeshMR" w:hAnsi="DVOT-YogeshMR" w:cs="DVOT-YogeshMR"/>
                <w:sz w:val="24"/>
                <w:szCs w:val="24"/>
                <w:lang w:bidi="mr-IN"/>
              </w:rPr>
            </w:pPr>
          </w:p>
        </w:tc>
        <w:tc>
          <w:tcPr>
            <w:tcW w:w="1134" w:type="dxa"/>
          </w:tcPr>
          <w:p w:rsidR="00FF32D6" w:rsidRDefault="00FF32D6" w:rsidP="005975FE">
            <w:pPr>
              <w:rPr>
                <w:rFonts w:ascii="DVOT-YogeshMR" w:hAnsi="DVOT-YogeshMR" w:cs="DVOT-YogeshMR"/>
                <w:sz w:val="24"/>
                <w:szCs w:val="24"/>
                <w:lang w:bidi="mr-IN"/>
              </w:rPr>
            </w:pPr>
          </w:p>
        </w:tc>
        <w:tc>
          <w:tcPr>
            <w:tcW w:w="1188" w:type="dxa"/>
          </w:tcPr>
          <w:p w:rsidR="00FF32D6" w:rsidRDefault="00FF32D6" w:rsidP="005975FE">
            <w:pPr>
              <w:rPr>
                <w:rFonts w:ascii="DVOT-YogeshMR" w:hAnsi="DVOT-YogeshMR" w:cs="DVOT-YogeshMR"/>
                <w:sz w:val="24"/>
                <w:szCs w:val="24"/>
                <w:lang w:bidi="mr-IN"/>
              </w:rPr>
            </w:pPr>
          </w:p>
        </w:tc>
      </w:tr>
      <w:tr w:rsidR="00FF32D6" w:rsidTr="005975FE">
        <w:tc>
          <w:tcPr>
            <w:tcW w:w="1526" w:type="dxa"/>
          </w:tcPr>
          <w:p w:rsidR="00FF32D6" w:rsidRDefault="00FF32D6" w:rsidP="005975FE">
            <w:pPr>
              <w:rPr>
                <w:rFonts w:ascii="DVOT-YogeshMR" w:hAnsi="DVOT-YogeshMR" w:cs="DVOT-YogeshMR"/>
                <w:sz w:val="24"/>
                <w:szCs w:val="24"/>
                <w:lang w:bidi="mr-IN"/>
              </w:rPr>
            </w:pPr>
          </w:p>
        </w:tc>
        <w:tc>
          <w:tcPr>
            <w:tcW w:w="2016" w:type="dxa"/>
          </w:tcPr>
          <w:p w:rsidR="00FF32D6" w:rsidRDefault="00FF32D6" w:rsidP="005975FE">
            <w:pPr>
              <w:rPr>
                <w:rFonts w:ascii="DVOT-YogeshMR" w:hAnsi="DVOT-YogeshMR" w:cs="DVOT-YogeshMR"/>
                <w:sz w:val="24"/>
                <w:szCs w:val="24"/>
                <w:lang w:bidi="mr-IN"/>
              </w:rPr>
            </w:pPr>
          </w:p>
        </w:tc>
        <w:tc>
          <w:tcPr>
            <w:tcW w:w="1570" w:type="dxa"/>
          </w:tcPr>
          <w:p w:rsidR="00FF32D6" w:rsidRDefault="00FF32D6" w:rsidP="005975FE">
            <w:pPr>
              <w:rPr>
                <w:rFonts w:ascii="DVOT-YogeshMR" w:hAnsi="DVOT-YogeshMR" w:cs="DVOT-YogeshMR"/>
                <w:sz w:val="24"/>
                <w:szCs w:val="24"/>
                <w:lang w:bidi="mr-IN"/>
              </w:rPr>
            </w:pPr>
          </w:p>
        </w:tc>
        <w:tc>
          <w:tcPr>
            <w:tcW w:w="1375" w:type="dxa"/>
          </w:tcPr>
          <w:p w:rsidR="00FF32D6" w:rsidRDefault="00FF32D6" w:rsidP="005975FE">
            <w:pPr>
              <w:rPr>
                <w:rFonts w:ascii="DVOT-YogeshMR" w:hAnsi="DVOT-YogeshMR" w:cs="DVOT-YogeshMR"/>
                <w:sz w:val="24"/>
                <w:szCs w:val="24"/>
                <w:lang w:bidi="mr-IN"/>
              </w:rPr>
            </w:pPr>
          </w:p>
        </w:tc>
        <w:tc>
          <w:tcPr>
            <w:tcW w:w="1134" w:type="dxa"/>
          </w:tcPr>
          <w:p w:rsidR="00FF32D6" w:rsidRDefault="00FF32D6" w:rsidP="005975FE">
            <w:pPr>
              <w:rPr>
                <w:rFonts w:ascii="DVOT-YogeshMR" w:hAnsi="DVOT-YogeshMR" w:cs="DVOT-YogeshMR"/>
                <w:sz w:val="24"/>
                <w:szCs w:val="24"/>
                <w:lang w:bidi="mr-IN"/>
              </w:rPr>
            </w:pPr>
          </w:p>
        </w:tc>
        <w:tc>
          <w:tcPr>
            <w:tcW w:w="1188" w:type="dxa"/>
          </w:tcPr>
          <w:p w:rsidR="00FF32D6" w:rsidRDefault="00FF32D6" w:rsidP="005975FE">
            <w:pPr>
              <w:rPr>
                <w:rFonts w:ascii="DVOT-YogeshMR" w:hAnsi="DVOT-YogeshMR" w:cs="DVOT-YogeshMR"/>
                <w:sz w:val="24"/>
                <w:szCs w:val="24"/>
                <w:lang w:bidi="mr-IN"/>
              </w:rPr>
            </w:pPr>
          </w:p>
        </w:tc>
      </w:tr>
      <w:tr w:rsidR="00FF32D6" w:rsidTr="005975FE">
        <w:tc>
          <w:tcPr>
            <w:tcW w:w="1526" w:type="dxa"/>
          </w:tcPr>
          <w:p w:rsidR="00FF32D6" w:rsidRDefault="00FF32D6" w:rsidP="005975FE">
            <w:pPr>
              <w:rPr>
                <w:rFonts w:ascii="DVOT-YogeshMR" w:hAnsi="DVOT-YogeshMR" w:cs="DVOT-YogeshMR"/>
                <w:sz w:val="24"/>
                <w:szCs w:val="24"/>
                <w:lang w:bidi="mr-IN"/>
              </w:rPr>
            </w:pPr>
          </w:p>
        </w:tc>
        <w:tc>
          <w:tcPr>
            <w:tcW w:w="2016" w:type="dxa"/>
          </w:tcPr>
          <w:p w:rsidR="00FF32D6" w:rsidRDefault="00FF32D6" w:rsidP="005975FE">
            <w:pPr>
              <w:rPr>
                <w:rFonts w:ascii="DVOT-YogeshMR" w:hAnsi="DVOT-YogeshMR" w:cs="DVOT-YogeshMR"/>
                <w:sz w:val="24"/>
                <w:szCs w:val="24"/>
                <w:lang w:bidi="mr-IN"/>
              </w:rPr>
            </w:pPr>
          </w:p>
        </w:tc>
        <w:tc>
          <w:tcPr>
            <w:tcW w:w="1570" w:type="dxa"/>
          </w:tcPr>
          <w:p w:rsidR="00FF32D6" w:rsidRDefault="00FF32D6" w:rsidP="005975FE">
            <w:pPr>
              <w:rPr>
                <w:rFonts w:ascii="DVOT-YogeshMR" w:hAnsi="DVOT-YogeshMR" w:cs="DVOT-YogeshMR"/>
                <w:sz w:val="24"/>
                <w:szCs w:val="24"/>
                <w:lang w:bidi="mr-IN"/>
              </w:rPr>
            </w:pPr>
          </w:p>
        </w:tc>
        <w:tc>
          <w:tcPr>
            <w:tcW w:w="1375" w:type="dxa"/>
          </w:tcPr>
          <w:p w:rsidR="00FF32D6" w:rsidRDefault="00FF32D6" w:rsidP="005975FE">
            <w:pPr>
              <w:rPr>
                <w:rFonts w:ascii="DVOT-YogeshMR" w:hAnsi="DVOT-YogeshMR" w:cs="DVOT-YogeshMR"/>
                <w:sz w:val="24"/>
                <w:szCs w:val="24"/>
                <w:lang w:bidi="mr-IN"/>
              </w:rPr>
            </w:pPr>
          </w:p>
        </w:tc>
        <w:tc>
          <w:tcPr>
            <w:tcW w:w="1134" w:type="dxa"/>
          </w:tcPr>
          <w:p w:rsidR="00FF32D6" w:rsidRDefault="00FF32D6" w:rsidP="005975FE">
            <w:pPr>
              <w:rPr>
                <w:rFonts w:ascii="DVOT-YogeshMR" w:hAnsi="DVOT-YogeshMR" w:cs="DVOT-YogeshMR"/>
                <w:sz w:val="24"/>
                <w:szCs w:val="24"/>
                <w:lang w:bidi="mr-IN"/>
              </w:rPr>
            </w:pPr>
          </w:p>
        </w:tc>
        <w:tc>
          <w:tcPr>
            <w:tcW w:w="1188" w:type="dxa"/>
          </w:tcPr>
          <w:p w:rsidR="00FF32D6" w:rsidRDefault="00FF32D6" w:rsidP="005975FE">
            <w:pPr>
              <w:rPr>
                <w:rFonts w:ascii="DVOT-YogeshMR" w:hAnsi="DVOT-YogeshMR" w:cs="DVOT-YogeshMR"/>
                <w:sz w:val="24"/>
                <w:szCs w:val="24"/>
                <w:lang w:bidi="mr-IN"/>
              </w:rPr>
            </w:pPr>
          </w:p>
        </w:tc>
      </w:tr>
    </w:tbl>
    <w:p w:rsidR="00FF32D6" w:rsidRDefault="00FF32D6" w:rsidP="00FF32D6">
      <w:pPr>
        <w:spacing w:after="0" w:line="240" w:lineRule="auto"/>
        <w:ind w:left="720"/>
        <w:rPr>
          <w:rFonts w:ascii="DVOT-YogeshMR" w:hAnsi="DVOT-YogeshMR" w:cs="DVOT-YogeshMR"/>
          <w:sz w:val="24"/>
          <w:szCs w:val="24"/>
          <w:cs/>
          <w:lang w:bidi="mr-IN"/>
        </w:rPr>
      </w:pPr>
    </w:p>
    <w:p w:rsidR="00FF32D6" w:rsidRDefault="00FF32D6" w:rsidP="00FF32D6">
      <w:pPr>
        <w:rPr>
          <w:rFonts w:ascii="DVOT-YogeshMR" w:hAnsi="DVOT-YogeshMR" w:cs="DVOT-YogeshMR"/>
          <w:sz w:val="24"/>
          <w:szCs w:val="24"/>
          <w:cs/>
          <w:lang w:bidi="mr-IN"/>
        </w:rPr>
      </w:pPr>
      <w:r>
        <w:rPr>
          <w:rFonts w:ascii="DVOT-YogeshMR" w:hAnsi="DVOT-YogeshMR" w:cs="DVOT-YogeshMR"/>
          <w:sz w:val="24"/>
          <w:szCs w:val="24"/>
          <w:cs/>
          <w:lang w:bidi="mr-IN"/>
        </w:rPr>
        <w:br w:type="page"/>
      </w:r>
    </w:p>
    <w:p w:rsidR="00FF32D6" w:rsidRDefault="00FF32D6" w:rsidP="00FF32D6">
      <w:pPr>
        <w:spacing w:after="0" w:line="240" w:lineRule="auto"/>
        <w:ind w:left="720"/>
        <w:rPr>
          <w:rFonts w:ascii="DVOT-YogeshMR" w:hAnsi="DVOT-YogeshMR" w:cs="DVOT-YogeshMR"/>
          <w:sz w:val="24"/>
          <w:szCs w:val="24"/>
          <w:lang w:bidi="mr-IN"/>
        </w:rPr>
      </w:pPr>
    </w:p>
    <w:p w:rsidR="00FF32D6" w:rsidRDefault="00FF32D6" w:rsidP="00FF32D6">
      <w:pPr>
        <w:spacing w:after="0" w:line="240" w:lineRule="auto"/>
        <w:ind w:left="720"/>
        <w:rPr>
          <w:rFonts w:ascii="DVOT-YogeshMR" w:hAnsi="DVOT-YogeshMR" w:cs="DVOT-YogeshMR"/>
          <w:sz w:val="24"/>
          <w:szCs w:val="24"/>
          <w:lang w:bidi="mr-IN"/>
        </w:rPr>
      </w:pPr>
      <w:r>
        <w:rPr>
          <w:rFonts w:ascii="DVOT-YogeshMR" w:hAnsi="DVOT-YogeshMR" w:cs="DVOT-YogeshMR" w:hint="cs"/>
          <w:sz w:val="24"/>
          <w:szCs w:val="24"/>
          <w:cs/>
          <w:lang w:bidi="mr-IN"/>
        </w:rPr>
        <w:t>इतर अहर्ता</w:t>
      </w:r>
    </w:p>
    <w:tbl>
      <w:tblPr>
        <w:tblStyle w:val="TableGrid"/>
        <w:tblW w:w="0" w:type="auto"/>
        <w:tblLook w:val="04A0"/>
      </w:tblPr>
      <w:tblGrid>
        <w:gridCol w:w="817"/>
        <w:gridCol w:w="3544"/>
        <w:gridCol w:w="4495"/>
      </w:tblGrid>
      <w:tr w:rsidR="00FF32D6" w:rsidTr="005975FE">
        <w:tc>
          <w:tcPr>
            <w:tcW w:w="817" w:type="dxa"/>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1)</w:t>
            </w:r>
          </w:p>
        </w:tc>
        <w:tc>
          <w:tcPr>
            <w:tcW w:w="3544" w:type="dxa"/>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संगणक परीक्षा उत्तीर्ण आहे काय</w:t>
            </w:r>
          </w:p>
        </w:tc>
        <w:tc>
          <w:tcPr>
            <w:tcW w:w="4495" w:type="dxa"/>
          </w:tcPr>
          <w:p w:rsidR="00FF32D6" w:rsidRDefault="00FF32D6" w:rsidP="005975FE">
            <w:pPr>
              <w:rPr>
                <w:rFonts w:ascii="DVOT-YogeshMR" w:hAnsi="DVOT-YogeshMR" w:cs="DVOT-YogeshMR"/>
                <w:sz w:val="24"/>
                <w:szCs w:val="24"/>
                <w:lang w:bidi="mr-IN"/>
              </w:rPr>
            </w:pPr>
          </w:p>
        </w:tc>
      </w:tr>
      <w:tr w:rsidR="00FF32D6" w:rsidTr="005975FE">
        <w:tc>
          <w:tcPr>
            <w:tcW w:w="817" w:type="dxa"/>
          </w:tcPr>
          <w:p w:rsidR="00FF32D6" w:rsidRPr="001F3A43"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2)</w:t>
            </w:r>
          </w:p>
        </w:tc>
        <w:tc>
          <w:tcPr>
            <w:tcW w:w="3544" w:type="dxa"/>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 xml:space="preserve">भाषेचे ज्ञान </w:t>
            </w:r>
          </w:p>
          <w:p w:rsidR="00FF32D6" w:rsidRDefault="00FF32D6" w:rsidP="005975FE">
            <w:pPr>
              <w:pStyle w:val="ListParagraph"/>
              <w:numPr>
                <w:ilvl w:val="0"/>
                <w:numId w:val="2"/>
              </w:numPr>
              <w:rPr>
                <w:rFonts w:ascii="DVOT-YogeshMR" w:hAnsi="DVOT-YogeshMR" w:cs="DVOT-YogeshMR"/>
                <w:sz w:val="24"/>
                <w:szCs w:val="24"/>
                <w:lang w:bidi="mr-IN"/>
              </w:rPr>
            </w:pPr>
            <w:r w:rsidRPr="001F3A43">
              <w:rPr>
                <w:rFonts w:ascii="DVOT-YogeshMR" w:hAnsi="DVOT-YogeshMR" w:cs="DVOT-YogeshMR" w:hint="cs"/>
                <w:sz w:val="24"/>
                <w:szCs w:val="24"/>
                <w:cs/>
                <w:lang w:bidi="mr-IN"/>
              </w:rPr>
              <w:t>मराठी</w:t>
            </w:r>
          </w:p>
          <w:p w:rsidR="00FF32D6" w:rsidRDefault="00FF32D6" w:rsidP="005975FE">
            <w:pPr>
              <w:pStyle w:val="ListParagraph"/>
              <w:numPr>
                <w:ilvl w:val="0"/>
                <w:numId w:val="2"/>
              </w:numPr>
              <w:rPr>
                <w:rFonts w:ascii="DVOT-YogeshMR" w:hAnsi="DVOT-YogeshMR" w:cs="DVOT-YogeshMR"/>
                <w:sz w:val="24"/>
                <w:szCs w:val="24"/>
                <w:lang w:bidi="mr-IN"/>
              </w:rPr>
            </w:pPr>
            <w:r>
              <w:rPr>
                <w:rFonts w:ascii="DVOT-YogeshMR" w:hAnsi="DVOT-YogeshMR" w:cs="DVOT-YogeshMR" w:hint="cs"/>
                <w:sz w:val="24"/>
                <w:szCs w:val="24"/>
                <w:cs/>
                <w:lang w:bidi="mr-IN"/>
              </w:rPr>
              <w:t xml:space="preserve">हिंदी </w:t>
            </w:r>
          </w:p>
          <w:p w:rsidR="00FF32D6" w:rsidRPr="001F3A43" w:rsidRDefault="00FF32D6" w:rsidP="005975FE">
            <w:pPr>
              <w:pStyle w:val="ListParagraph"/>
              <w:numPr>
                <w:ilvl w:val="0"/>
                <w:numId w:val="2"/>
              </w:numPr>
              <w:rPr>
                <w:rFonts w:ascii="DVOT-YogeshMR" w:hAnsi="DVOT-YogeshMR" w:cs="DVOT-YogeshMR"/>
                <w:sz w:val="24"/>
                <w:szCs w:val="24"/>
                <w:lang w:bidi="mr-IN"/>
              </w:rPr>
            </w:pPr>
            <w:r>
              <w:rPr>
                <w:rFonts w:ascii="DVOT-YogeshMR" w:hAnsi="DVOT-YogeshMR" w:cs="DVOT-YogeshMR" w:hint="cs"/>
                <w:sz w:val="24"/>
                <w:szCs w:val="24"/>
                <w:cs/>
                <w:lang w:bidi="mr-IN"/>
              </w:rPr>
              <w:t>इंग्रजी</w:t>
            </w:r>
          </w:p>
        </w:tc>
        <w:tc>
          <w:tcPr>
            <w:tcW w:w="4495" w:type="dxa"/>
          </w:tcPr>
          <w:p w:rsidR="00FF32D6" w:rsidRDefault="00FF32D6" w:rsidP="005975FE">
            <w:pPr>
              <w:rPr>
                <w:rFonts w:ascii="DVOT-YogeshMR" w:hAnsi="DVOT-YogeshMR" w:cs="DVOT-YogeshMR"/>
                <w:sz w:val="24"/>
                <w:szCs w:val="24"/>
                <w:lang w:bidi="mr-IN"/>
              </w:rPr>
            </w:pPr>
          </w:p>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मौखिक                       लेखी</w:t>
            </w:r>
          </w:p>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मौखिक                       लेखी</w:t>
            </w:r>
          </w:p>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मौखिक                       लेखी</w:t>
            </w:r>
          </w:p>
        </w:tc>
      </w:tr>
    </w:tbl>
    <w:p w:rsidR="00FF32D6" w:rsidRDefault="00FF32D6" w:rsidP="00FF32D6">
      <w:pPr>
        <w:spacing w:after="0" w:line="240" w:lineRule="auto"/>
        <w:rPr>
          <w:rFonts w:ascii="DVOT-YogeshMR" w:hAnsi="DVOT-YogeshMR" w:cs="DVOT-YogeshMR"/>
          <w:sz w:val="24"/>
          <w:szCs w:val="24"/>
          <w:lang w:bidi="mr-IN"/>
        </w:rPr>
      </w:pPr>
    </w:p>
    <w:p w:rsidR="00FF32D6" w:rsidRDefault="00FF32D6" w:rsidP="00FF32D6">
      <w:pPr>
        <w:spacing w:after="0" w:line="240" w:lineRule="auto"/>
        <w:ind w:left="720"/>
        <w:rPr>
          <w:rFonts w:ascii="DVOT-YogeshMR" w:hAnsi="DVOT-YogeshMR" w:cs="DVOT-YogeshMR"/>
          <w:sz w:val="24"/>
          <w:szCs w:val="24"/>
          <w:lang w:bidi="mr-IN"/>
        </w:rPr>
      </w:pPr>
      <w:r>
        <w:rPr>
          <w:rFonts w:ascii="DVOT-YogeshMR" w:hAnsi="DVOT-YogeshMR" w:cs="DVOT-YogeshMR" w:hint="cs"/>
          <w:sz w:val="24"/>
          <w:szCs w:val="24"/>
          <w:cs/>
          <w:lang w:bidi="mr-IN"/>
        </w:rPr>
        <w:t>व्यावसायिक पात्रता</w:t>
      </w:r>
    </w:p>
    <w:p w:rsidR="00FF32D6" w:rsidRDefault="00FF32D6" w:rsidP="00FF32D6">
      <w:pPr>
        <w:spacing w:after="0" w:line="240" w:lineRule="auto"/>
        <w:ind w:left="720"/>
        <w:rPr>
          <w:rFonts w:ascii="DVOT-YogeshMR" w:hAnsi="DVOT-YogeshMR" w:cs="DVOT-YogeshMR"/>
          <w:sz w:val="24"/>
          <w:szCs w:val="24"/>
          <w:lang w:bidi="mr-IN"/>
        </w:rPr>
      </w:pPr>
    </w:p>
    <w:tbl>
      <w:tblPr>
        <w:tblStyle w:val="TableGrid"/>
        <w:tblW w:w="0" w:type="auto"/>
        <w:tblLook w:val="04A0"/>
      </w:tblPr>
      <w:tblGrid>
        <w:gridCol w:w="675"/>
        <w:gridCol w:w="2867"/>
        <w:gridCol w:w="819"/>
        <w:gridCol w:w="2410"/>
        <w:gridCol w:w="2085"/>
      </w:tblGrid>
      <w:tr w:rsidR="00FF32D6" w:rsidTr="005975FE">
        <w:tc>
          <w:tcPr>
            <w:tcW w:w="675" w:type="dxa"/>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1)</w:t>
            </w:r>
          </w:p>
        </w:tc>
        <w:tc>
          <w:tcPr>
            <w:tcW w:w="2867" w:type="dxa"/>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सनद घेतल्याचा दिनांक</w:t>
            </w:r>
          </w:p>
        </w:tc>
        <w:tc>
          <w:tcPr>
            <w:tcW w:w="5314" w:type="dxa"/>
            <w:gridSpan w:val="3"/>
          </w:tcPr>
          <w:p w:rsidR="00FF32D6" w:rsidRDefault="00FF32D6" w:rsidP="005975FE">
            <w:pPr>
              <w:rPr>
                <w:rFonts w:ascii="DVOT-YogeshMR" w:hAnsi="DVOT-YogeshMR" w:cs="DVOT-YogeshMR"/>
                <w:sz w:val="24"/>
                <w:szCs w:val="24"/>
                <w:lang w:bidi="mr-IN"/>
              </w:rPr>
            </w:pPr>
          </w:p>
        </w:tc>
      </w:tr>
      <w:tr w:rsidR="00FF32D6" w:rsidTr="005975FE">
        <w:tc>
          <w:tcPr>
            <w:tcW w:w="675" w:type="dxa"/>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2)</w:t>
            </w:r>
          </w:p>
        </w:tc>
        <w:tc>
          <w:tcPr>
            <w:tcW w:w="2867" w:type="dxa"/>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पुढीलपैकी कोणत्या न्यायालयीन प्रकरणामध्ये काम करणेस इच्छुक आहे</w:t>
            </w:r>
          </w:p>
        </w:tc>
        <w:tc>
          <w:tcPr>
            <w:tcW w:w="5314" w:type="dxa"/>
            <w:gridSpan w:val="3"/>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आस्थापना-</w:t>
            </w:r>
          </w:p>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दिवाणी    -</w:t>
            </w:r>
          </w:p>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फौजदारी -</w:t>
            </w:r>
          </w:p>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औद्योगिक -</w:t>
            </w:r>
          </w:p>
        </w:tc>
      </w:tr>
      <w:tr w:rsidR="00FF32D6" w:rsidTr="005975FE">
        <w:tc>
          <w:tcPr>
            <w:tcW w:w="675" w:type="dxa"/>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3)</w:t>
            </w:r>
          </w:p>
        </w:tc>
        <w:tc>
          <w:tcPr>
            <w:tcW w:w="2867" w:type="dxa"/>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 xml:space="preserve">अन्य जिल्हा परिषदेच्या वकील पॅनलवर काम केले असल्यास त्याचा तपशील </w:t>
            </w:r>
          </w:p>
        </w:tc>
        <w:tc>
          <w:tcPr>
            <w:tcW w:w="5314" w:type="dxa"/>
            <w:gridSpan w:val="3"/>
          </w:tcPr>
          <w:p w:rsidR="00FF32D6" w:rsidRDefault="00FF32D6" w:rsidP="005975FE">
            <w:pPr>
              <w:rPr>
                <w:rFonts w:ascii="DVOT-YogeshMR" w:hAnsi="DVOT-YogeshMR" w:cs="DVOT-YogeshMR"/>
                <w:sz w:val="24"/>
                <w:szCs w:val="24"/>
                <w:lang w:bidi="mr-IN"/>
              </w:rPr>
            </w:pPr>
          </w:p>
        </w:tc>
      </w:tr>
      <w:tr w:rsidR="00FF32D6" w:rsidTr="005975FE">
        <w:tc>
          <w:tcPr>
            <w:tcW w:w="675" w:type="dxa"/>
            <w:vMerge w:val="restart"/>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4)</w:t>
            </w:r>
          </w:p>
        </w:tc>
        <w:tc>
          <w:tcPr>
            <w:tcW w:w="2867" w:type="dxa"/>
            <w:vMerge w:val="restart"/>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 xml:space="preserve">वकील व्यवसायाचा अनुभवाचा तपशील </w:t>
            </w:r>
          </w:p>
        </w:tc>
        <w:tc>
          <w:tcPr>
            <w:tcW w:w="819" w:type="dxa"/>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अ.क्र.</w:t>
            </w:r>
          </w:p>
        </w:tc>
        <w:tc>
          <w:tcPr>
            <w:tcW w:w="2410" w:type="dxa"/>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न्यायालयाचे नाव</w:t>
            </w:r>
          </w:p>
        </w:tc>
        <w:tc>
          <w:tcPr>
            <w:tcW w:w="2085" w:type="dxa"/>
          </w:tcPr>
          <w:p w:rsidR="00FF32D6" w:rsidRDefault="00FF32D6" w:rsidP="005975FE">
            <w:pPr>
              <w:rPr>
                <w:rFonts w:ascii="DVOT-YogeshMR" w:hAnsi="DVOT-YogeshMR" w:cs="DVOT-YogeshMR"/>
                <w:sz w:val="24"/>
                <w:szCs w:val="24"/>
                <w:lang w:bidi="mr-IN"/>
              </w:rPr>
            </w:pPr>
            <w:r>
              <w:rPr>
                <w:rFonts w:ascii="DVOT-YogeshMR" w:hAnsi="DVOT-YogeshMR" w:cs="DVOT-YogeshMR" w:hint="cs"/>
                <w:sz w:val="24"/>
                <w:szCs w:val="24"/>
                <w:cs/>
                <w:lang w:bidi="mr-IN"/>
              </w:rPr>
              <w:t>केसेसचा प्रकार</w:t>
            </w:r>
          </w:p>
        </w:tc>
      </w:tr>
      <w:tr w:rsidR="00FF32D6" w:rsidTr="005975FE">
        <w:tc>
          <w:tcPr>
            <w:tcW w:w="675" w:type="dxa"/>
            <w:vMerge/>
          </w:tcPr>
          <w:p w:rsidR="00FF32D6" w:rsidRDefault="00FF32D6" w:rsidP="005975FE">
            <w:pPr>
              <w:rPr>
                <w:rFonts w:ascii="DVOT-YogeshMR" w:hAnsi="DVOT-YogeshMR" w:cs="DVOT-YogeshMR"/>
                <w:sz w:val="24"/>
                <w:szCs w:val="24"/>
                <w:cs/>
                <w:lang w:bidi="mr-IN"/>
              </w:rPr>
            </w:pPr>
          </w:p>
        </w:tc>
        <w:tc>
          <w:tcPr>
            <w:tcW w:w="2867" w:type="dxa"/>
            <w:vMerge/>
          </w:tcPr>
          <w:p w:rsidR="00FF32D6" w:rsidRDefault="00FF32D6" w:rsidP="005975FE">
            <w:pPr>
              <w:rPr>
                <w:rFonts w:ascii="DVOT-YogeshMR" w:hAnsi="DVOT-YogeshMR" w:cs="DVOT-YogeshMR"/>
                <w:sz w:val="24"/>
                <w:szCs w:val="24"/>
                <w:cs/>
                <w:lang w:bidi="mr-IN"/>
              </w:rPr>
            </w:pPr>
          </w:p>
        </w:tc>
        <w:tc>
          <w:tcPr>
            <w:tcW w:w="819" w:type="dxa"/>
          </w:tcPr>
          <w:p w:rsidR="00FF32D6" w:rsidRDefault="00FF32D6" w:rsidP="005975FE">
            <w:pPr>
              <w:rPr>
                <w:rFonts w:ascii="DVOT-YogeshMR" w:hAnsi="DVOT-YogeshMR" w:cs="DVOT-YogeshMR"/>
                <w:sz w:val="24"/>
                <w:szCs w:val="24"/>
                <w:lang w:bidi="mr-IN"/>
              </w:rPr>
            </w:pPr>
          </w:p>
        </w:tc>
        <w:tc>
          <w:tcPr>
            <w:tcW w:w="2410" w:type="dxa"/>
          </w:tcPr>
          <w:p w:rsidR="00FF32D6" w:rsidRDefault="00FF32D6" w:rsidP="005975FE">
            <w:pPr>
              <w:rPr>
                <w:rFonts w:ascii="DVOT-YogeshMR" w:hAnsi="DVOT-YogeshMR" w:cs="DVOT-YogeshMR"/>
                <w:sz w:val="24"/>
                <w:szCs w:val="24"/>
                <w:lang w:bidi="mr-IN"/>
              </w:rPr>
            </w:pPr>
          </w:p>
        </w:tc>
        <w:tc>
          <w:tcPr>
            <w:tcW w:w="2085" w:type="dxa"/>
          </w:tcPr>
          <w:p w:rsidR="00FF32D6" w:rsidRDefault="00FF32D6" w:rsidP="005975FE">
            <w:pPr>
              <w:rPr>
                <w:rFonts w:ascii="DVOT-YogeshMR" w:hAnsi="DVOT-YogeshMR" w:cs="DVOT-YogeshMR"/>
                <w:sz w:val="24"/>
                <w:szCs w:val="24"/>
                <w:lang w:bidi="mr-IN"/>
              </w:rPr>
            </w:pPr>
          </w:p>
        </w:tc>
      </w:tr>
    </w:tbl>
    <w:p w:rsidR="00FF32D6" w:rsidRDefault="00FF32D6" w:rsidP="00FF32D6">
      <w:pPr>
        <w:spacing w:after="0" w:line="240" w:lineRule="auto"/>
        <w:rPr>
          <w:rFonts w:ascii="DVOT-YogeshMR" w:hAnsi="DVOT-YogeshMR" w:cs="DVOT-YogeshMR"/>
          <w:sz w:val="24"/>
          <w:szCs w:val="24"/>
          <w:lang w:bidi="mr-IN"/>
        </w:rPr>
      </w:pPr>
    </w:p>
    <w:p w:rsidR="00FF32D6" w:rsidRPr="001F3A43" w:rsidRDefault="00FF32D6" w:rsidP="00FF32D6">
      <w:pPr>
        <w:spacing w:after="0" w:line="240" w:lineRule="auto"/>
        <w:rPr>
          <w:rFonts w:ascii="DVOT-YogeshMR" w:hAnsi="DVOT-YogeshMR" w:cs="DVOT-YogeshMR"/>
          <w:sz w:val="24"/>
          <w:szCs w:val="24"/>
          <w:lang w:bidi="mr-IN"/>
        </w:rPr>
      </w:pPr>
    </w:p>
    <w:p w:rsidR="00FF32D6" w:rsidRDefault="00FF32D6" w:rsidP="00FF32D6">
      <w:pPr>
        <w:spacing w:after="0" w:line="240" w:lineRule="auto"/>
        <w:ind w:left="720"/>
        <w:rPr>
          <w:rFonts w:ascii="DVOT-YogeshMR" w:hAnsi="DVOT-YogeshMR" w:cs="DVOT-YogeshMR"/>
          <w:sz w:val="24"/>
          <w:szCs w:val="24"/>
          <w:lang w:bidi="mr-IN"/>
        </w:rPr>
      </w:pPr>
      <w:r>
        <w:rPr>
          <w:rFonts w:asciiTheme="minorBidi" w:hAnsiTheme="minorBidi"/>
          <w:sz w:val="24"/>
          <w:szCs w:val="24"/>
          <w:lang w:bidi="mr-IN"/>
        </w:rPr>
        <w:br w:type="page"/>
      </w:r>
    </w:p>
    <w:p w:rsidR="00FF32D6" w:rsidRDefault="00FF32D6" w:rsidP="00FF32D6">
      <w:pPr>
        <w:spacing w:after="0" w:line="240" w:lineRule="auto"/>
        <w:ind w:left="720"/>
        <w:jc w:val="center"/>
        <w:rPr>
          <w:rFonts w:ascii="DVOT-YogeshMR" w:hAnsi="DVOT-YogeshMR" w:cs="DVOT-YogeshMR"/>
          <w:sz w:val="24"/>
          <w:szCs w:val="24"/>
          <w:lang w:bidi="mr-IN"/>
        </w:rPr>
      </w:pPr>
      <w:r>
        <w:rPr>
          <w:rFonts w:ascii="DVOT-YogeshMR" w:hAnsi="DVOT-YogeshMR" w:cs="DVOT-YogeshMR" w:hint="cs"/>
          <w:sz w:val="24"/>
          <w:szCs w:val="24"/>
          <w:cs/>
          <w:lang w:bidi="mr-IN"/>
        </w:rPr>
        <w:lastRenderedPageBreak/>
        <w:t>अर्जदाराने द्यावयाचे प्रतिज्ञापत्र</w:t>
      </w:r>
    </w:p>
    <w:p w:rsidR="00FF32D6" w:rsidRDefault="00FF32D6" w:rsidP="00FF32D6">
      <w:pPr>
        <w:spacing w:after="0" w:line="240" w:lineRule="auto"/>
        <w:ind w:left="720"/>
        <w:jc w:val="center"/>
        <w:rPr>
          <w:rFonts w:ascii="DVOT-YogeshMR" w:hAnsi="DVOT-YogeshMR" w:cs="DVOT-YogeshMR"/>
          <w:sz w:val="24"/>
          <w:szCs w:val="24"/>
          <w:lang w:bidi="mr-IN"/>
        </w:rPr>
      </w:pPr>
    </w:p>
    <w:p w:rsidR="00FF32D6" w:rsidRDefault="00FF32D6" w:rsidP="00FF32D6">
      <w:pPr>
        <w:spacing w:after="0" w:line="240" w:lineRule="auto"/>
        <w:ind w:firstLine="720"/>
        <w:jc w:val="both"/>
        <w:rPr>
          <w:rFonts w:ascii="DVOT-YogeshMR" w:hAnsi="DVOT-YogeshMR" w:cs="DVOT-YogeshMR"/>
          <w:sz w:val="24"/>
          <w:szCs w:val="24"/>
          <w:lang w:bidi="mr-IN"/>
        </w:rPr>
      </w:pPr>
      <w:r>
        <w:rPr>
          <w:rFonts w:ascii="DVOT-YogeshMR" w:hAnsi="DVOT-YogeshMR" w:cs="DVOT-YogeshMR" w:hint="cs"/>
          <w:sz w:val="24"/>
          <w:szCs w:val="24"/>
          <w:cs/>
          <w:lang w:bidi="mr-IN"/>
        </w:rPr>
        <w:t xml:space="preserve">मी </w:t>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t>याव्दारे प्रतिज्ञापूर्वक असे जाहिर करतो की, वरील माहिती जाणीवपूर्वक तसेच विश्वासपूर्वक दिली असून ती खरी आहे. जाहिरातीत दिलेल्या सर्व निकषांवर व शैक्षणिक अर्हतेनुसार मी पात्र आहे. अर्जात नमूद केलेली कोणतीही माहिती खोटी आढळल्यास माझा अर्ज फेटाळून लावल्यास किंवा निवडीच्या कुठल्याही टप्प्यावर माझी निवड/ नियुक्ती रदद केल्यास त्याबाबत माझी काहीही तक्रार राहणार नाही. अर्जात नमूद केलेली माहिती खोटी अथवा चुकीची असल्यास त्याची पूर्णत: जबाबदारी माझ्यावर राहील व त्याबाबतीत माझ्याविरुध्द कायदेशीर कारवाईस मी पात्र राहीन, तसेच मी निवड पक्रियेत कोणत्याही प्रकारची वशीलेबाजी किंवा गैरप्रकाराचा अवलंब केल्यास मी अपात्र ठरेन.</w:t>
      </w:r>
    </w:p>
    <w:p w:rsidR="00FF32D6" w:rsidRDefault="00FF32D6" w:rsidP="00FF32D6">
      <w:pPr>
        <w:spacing w:after="0" w:line="240" w:lineRule="auto"/>
        <w:jc w:val="both"/>
        <w:rPr>
          <w:rFonts w:ascii="DVOT-YogeshMR" w:hAnsi="DVOT-YogeshMR" w:cs="DVOT-YogeshMR"/>
          <w:sz w:val="24"/>
          <w:szCs w:val="24"/>
          <w:lang w:bidi="mr-IN"/>
        </w:rPr>
      </w:pPr>
    </w:p>
    <w:p w:rsidR="00FF32D6" w:rsidRDefault="00FF32D6" w:rsidP="00FF32D6">
      <w:pPr>
        <w:spacing w:after="0" w:line="240" w:lineRule="auto"/>
        <w:jc w:val="both"/>
        <w:rPr>
          <w:rFonts w:ascii="DVOT-YogeshMR" w:hAnsi="DVOT-YogeshMR" w:cs="DVOT-YogeshMR"/>
          <w:sz w:val="24"/>
          <w:szCs w:val="24"/>
          <w:lang w:bidi="mr-IN"/>
        </w:rPr>
      </w:pPr>
      <w:r>
        <w:rPr>
          <w:rFonts w:ascii="DVOT-YogeshMR" w:hAnsi="DVOT-YogeshMR" w:cs="DVOT-YogeshMR" w:hint="cs"/>
          <w:sz w:val="24"/>
          <w:szCs w:val="24"/>
          <w:cs/>
          <w:lang w:bidi="mr-IN"/>
        </w:rPr>
        <w:t>ठिकाण</w:t>
      </w:r>
    </w:p>
    <w:p w:rsidR="00FF32D6" w:rsidRDefault="00FF32D6" w:rsidP="00FF32D6">
      <w:pPr>
        <w:spacing w:after="0" w:line="240" w:lineRule="auto"/>
        <w:jc w:val="both"/>
        <w:rPr>
          <w:rFonts w:ascii="DVOT-YogeshMR" w:hAnsi="DVOT-YogeshMR" w:cs="DVOT-YogeshMR"/>
          <w:sz w:val="24"/>
          <w:szCs w:val="24"/>
          <w:lang w:bidi="mr-IN"/>
        </w:rPr>
      </w:pPr>
    </w:p>
    <w:p w:rsidR="00FF32D6" w:rsidRDefault="00FF32D6" w:rsidP="00FF32D6">
      <w:pPr>
        <w:spacing w:after="0" w:line="240" w:lineRule="auto"/>
        <w:jc w:val="both"/>
        <w:rPr>
          <w:rFonts w:ascii="DVOT-YogeshMR" w:hAnsi="DVOT-YogeshMR" w:cs="DVOT-YogeshMR"/>
          <w:sz w:val="24"/>
          <w:szCs w:val="24"/>
          <w:cs/>
          <w:lang w:bidi="mr-IN"/>
        </w:rPr>
      </w:pPr>
      <w:r>
        <w:rPr>
          <w:rFonts w:ascii="DVOT-YogeshMR" w:hAnsi="DVOT-YogeshMR" w:cs="DVOT-YogeshMR" w:hint="cs"/>
          <w:sz w:val="24"/>
          <w:szCs w:val="24"/>
          <w:cs/>
          <w:lang w:bidi="mr-IN"/>
        </w:rPr>
        <w:t xml:space="preserve">दिनांक </w:t>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r>
      <w:r>
        <w:rPr>
          <w:rFonts w:ascii="DVOT-YogeshMR" w:hAnsi="DVOT-YogeshMR" w:cs="DVOT-YogeshMR" w:hint="cs"/>
          <w:sz w:val="24"/>
          <w:szCs w:val="24"/>
          <w:cs/>
          <w:lang w:bidi="mr-IN"/>
        </w:rPr>
        <w:tab/>
        <w:t>अर्जदार स्वाक्षरी.</w:t>
      </w:r>
    </w:p>
    <w:p w:rsidR="00FF32D6" w:rsidRDefault="00FF32D6" w:rsidP="00FF32D6">
      <w:pPr>
        <w:rPr>
          <w:rFonts w:ascii="DVOT-YogeshMR" w:hAnsi="DVOT-YogeshMR" w:cs="DVOT-YogeshMR"/>
          <w:sz w:val="24"/>
          <w:szCs w:val="24"/>
          <w:cs/>
          <w:lang w:bidi="mr-IN"/>
        </w:rPr>
      </w:pPr>
      <w:r>
        <w:rPr>
          <w:rFonts w:ascii="DVOT-YogeshMR" w:hAnsi="DVOT-YogeshMR" w:cs="DVOT-YogeshMR"/>
          <w:sz w:val="24"/>
          <w:szCs w:val="24"/>
          <w:cs/>
          <w:lang w:bidi="mr-IN"/>
        </w:rPr>
        <w:br w:type="page"/>
      </w:r>
    </w:p>
    <w:p w:rsidR="00604F00" w:rsidRDefault="00604F00" w:rsidP="00B034BF">
      <w:pPr>
        <w:spacing w:line="240" w:lineRule="auto"/>
        <w:ind w:left="5760" w:firstLine="720"/>
        <w:rPr>
          <w:rFonts w:asciiTheme="minorBidi" w:hAnsiTheme="minorBidi" w:cs="Mangal"/>
          <w:sz w:val="24"/>
          <w:szCs w:val="21"/>
          <w:lang w:bidi="mr-IN"/>
        </w:rPr>
      </w:pPr>
    </w:p>
    <w:p w:rsidR="00604F00" w:rsidRDefault="00604F00" w:rsidP="00604F00">
      <w:pPr>
        <w:spacing w:after="0" w:line="240" w:lineRule="auto"/>
        <w:jc w:val="center"/>
        <w:rPr>
          <w:rFonts w:ascii="DVOT-YogeshMR" w:hAnsi="DVOT-YogeshMR" w:cs="DVOT-YogeshMR"/>
          <w:b/>
          <w:bCs/>
          <w:sz w:val="24"/>
          <w:szCs w:val="24"/>
          <w:lang w:bidi="mr-IN"/>
        </w:rPr>
      </w:pPr>
      <w:r>
        <w:rPr>
          <w:rFonts w:ascii="DVOT-YogeshMR" w:hAnsi="DVOT-YogeshMR" w:cs="DVOT-YogeshMR"/>
          <w:b/>
          <w:bCs/>
          <w:sz w:val="24"/>
          <w:szCs w:val="24"/>
          <w:lang w:bidi="mr-IN"/>
        </w:rPr>
        <w:t xml:space="preserve">SATATA ZILLA PARISHAD SATARA </w:t>
      </w:r>
    </w:p>
    <w:p w:rsidR="00604F00" w:rsidRDefault="00604F00" w:rsidP="00604F00">
      <w:pPr>
        <w:spacing w:after="0" w:line="240" w:lineRule="auto"/>
        <w:jc w:val="center"/>
        <w:rPr>
          <w:rFonts w:ascii="DVOT-YogeshMR" w:hAnsi="DVOT-YogeshMR" w:cs="DVOT-YogeshMR"/>
          <w:b/>
          <w:bCs/>
          <w:sz w:val="24"/>
          <w:szCs w:val="24"/>
          <w:lang w:bidi="mr-IN"/>
        </w:rPr>
      </w:pPr>
      <w:r>
        <w:rPr>
          <w:rFonts w:ascii="DVOT-YogeshMR" w:hAnsi="DVOT-YogeshMR" w:cs="DVOT-YogeshMR"/>
          <w:b/>
          <w:bCs/>
          <w:sz w:val="24"/>
          <w:szCs w:val="24"/>
          <w:lang w:bidi="mr-IN"/>
        </w:rPr>
        <w:t xml:space="preserve">APPLICATION FORM FOR APPOINTMENT OF ADVOCATE ON </w:t>
      </w:r>
      <w:r w:rsidRPr="00E9481F">
        <w:rPr>
          <w:rFonts w:ascii="DVOT-YogeshMR" w:hAnsi="DVOT-YogeshMR" w:cs="DVOT-YogeshMR"/>
          <w:b/>
          <w:bCs/>
          <w:i/>
          <w:iCs/>
          <w:sz w:val="24"/>
          <w:szCs w:val="24"/>
          <w:lang w:bidi="mr-IN"/>
        </w:rPr>
        <w:t>ADVOCATE PANNEL</w:t>
      </w:r>
      <w:r>
        <w:rPr>
          <w:rFonts w:ascii="DVOT-YogeshMR" w:hAnsi="DVOT-YogeshMR" w:cs="DVOT-YogeshMR"/>
          <w:b/>
          <w:bCs/>
          <w:sz w:val="24"/>
          <w:szCs w:val="24"/>
          <w:lang w:bidi="mr-IN"/>
        </w:rPr>
        <w:t xml:space="preserve"> OF SATARA ZILLA PARISHAD FOR ---------- COURT</w:t>
      </w:r>
    </w:p>
    <w:tbl>
      <w:tblPr>
        <w:tblStyle w:val="TableGrid"/>
        <w:tblW w:w="0" w:type="auto"/>
        <w:tblInd w:w="6204" w:type="dxa"/>
        <w:tblLook w:val="04A0"/>
      </w:tblPr>
      <w:tblGrid>
        <w:gridCol w:w="2101"/>
      </w:tblGrid>
      <w:tr w:rsidR="00604F00" w:rsidTr="00376FF4">
        <w:trPr>
          <w:trHeight w:val="2100"/>
        </w:trPr>
        <w:tc>
          <w:tcPr>
            <w:tcW w:w="2101" w:type="dxa"/>
          </w:tcPr>
          <w:p w:rsidR="00604F00" w:rsidRDefault="00604F00" w:rsidP="00376FF4">
            <w:pPr>
              <w:jc w:val="center"/>
              <w:rPr>
                <w:rFonts w:ascii="DVOT-YogeshMR" w:hAnsi="DVOT-YogeshMR" w:cs="DVOT-YogeshMR"/>
                <w:b/>
                <w:bCs/>
                <w:sz w:val="24"/>
                <w:szCs w:val="24"/>
                <w:lang w:bidi="mr-IN"/>
              </w:rPr>
            </w:pPr>
          </w:p>
          <w:p w:rsidR="00604F00" w:rsidRDefault="00604F00" w:rsidP="00376FF4">
            <w:pPr>
              <w:jc w:val="center"/>
              <w:rPr>
                <w:rFonts w:ascii="DVOT-YogeshMR" w:hAnsi="DVOT-YogeshMR" w:cs="DVOT-YogeshMR"/>
                <w:b/>
                <w:bCs/>
                <w:sz w:val="24"/>
                <w:szCs w:val="24"/>
                <w:lang w:bidi="mr-IN"/>
              </w:rPr>
            </w:pPr>
          </w:p>
          <w:p w:rsidR="00604F00" w:rsidRDefault="00604F00" w:rsidP="00376FF4">
            <w:pPr>
              <w:jc w:val="center"/>
              <w:rPr>
                <w:rFonts w:ascii="DVOT-YogeshMR" w:hAnsi="DVOT-YogeshMR" w:cs="DVOT-YogeshMR"/>
                <w:b/>
                <w:bCs/>
                <w:sz w:val="24"/>
                <w:szCs w:val="24"/>
                <w:lang w:bidi="mr-IN"/>
              </w:rPr>
            </w:pPr>
          </w:p>
          <w:p w:rsidR="00604F00" w:rsidRDefault="00604F00" w:rsidP="00376FF4">
            <w:pPr>
              <w:jc w:val="center"/>
              <w:rPr>
                <w:rFonts w:ascii="DVOT-YogeshMR" w:hAnsi="DVOT-YogeshMR" w:cs="DVOT-YogeshMR"/>
                <w:b/>
                <w:bCs/>
                <w:sz w:val="24"/>
                <w:szCs w:val="24"/>
                <w:lang w:bidi="mr-IN"/>
              </w:rPr>
            </w:pPr>
          </w:p>
          <w:p w:rsidR="00604F00" w:rsidRDefault="00604F00" w:rsidP="00376FF4">
            <w:pPr>
              <w:jc w:val="center"/>
              <w:rPr>
                <w:rFonts w:ascii="DVOT-YogeshMR" w:hAnsi="DVOT-YogeshMR" w:cs="DVOT-YogeshMR"/>
                <w:b/>
                <w:bCs/>
                <w:sz w:val="24"/>
                <w:szCs w:val="24"/>
                <w:lang w:bidi="mr-IN"/>
              </w:rPr>
            </w:pPr>
          </w:p>
          <w:p w:rsidR="00604F00" w:rsidRDefault="00604F00" w:rsidP="00376FF4">
            <w:pPr>
              <w:jc w:val="center"/>
              <w:rPr>
                <w:rFonts w:ascii="DVOT-YogeshMR" w:hAnsi="DVOT-YogeshMR" w:cs="DVOT-YogeshMR"/>
                <w:b/>
                <w:bCs/>
                <w:sz w:val="24"/>
                <w:szCs w:val="24"/>
                <w:lang w:bidi="mr-IN"/>
              </w:rPr>
            </w:pPr>
          </w:p>
        </w:tc>
      </w:tr>
    </w:tbl>
    <w:p w:rsidR="00604F00" w:rsidRPr="002F0DB7" w:rsidRDefault="00604F00" w:rsidP="00604F00">
      <w:pPr>
        <w:spacing w:after="0" w:line="240" w:lineRule="auto"/>
        <w:rPr>
          <w:rFonts w:ascii="DVOT-YogeshMR" w:hAnsi="DVOT-YogeshMR" w:cs="DVOT-YogeshMR"/>
          <w:sz w:val="24"/>
          <w:szCs w:val="24"/>
          <w:lang w:bidi="mr-IN"/>
        </w:rPr>
      </w:pPr>
      <w:r>
        <w:rPr>
          <w:rFonts w:ascii="DVOT-YogeshMR" w:hAnsi="DVOT-YogeshMR" w:cs="DVOT-YogeshMR"/>
          <w:sz w:val="24"/>
          <w:szCs w:val="24"/>
          <w:lang w:bidi="mr-IN"/>
        </w:rPr>
        <w:t xml:space="preserve">TO </w:t>
      </w:r>
    </w:p>
    <w:p w:rsidR="00604F00" w:rsidRDefault="00604F00" w:rsidP="00604F00">
      <w:pPr>
        <w:spacing w:after="0" w:line="240" w:lineRule="auto"/>
        <w:ind w:firstLine="720"/>
        <w:jc w:val="both"/>
        <w:rPr>
          <w:rFonts w:ascii="DVOT-YogeshMR" w:hAnsi="DVOT-YogeshMR" w:cs="DVOT-YogeshMR"/>
          <w:sz w:val="24"/>
          <w:szCs w:val="24"/>
          <w:lang w:bidi="mr-IN"/>
        </w:rPr>
      </w:pPr>
      <w:r>
        <w:rPr>
          <w:rFonts w:ascii="DVOT-YogeshMR" w:hAnsi="DVOT-YogeshMR" w:cs="DVOT-YogeshMR"/>
          <w:sz w:val="24"/>
          <w:szCs w:val="24"/>
          <w:lang w:bidi="mr-IN"/>
        </w:rPr>
        <w:t xml:space="preserve">Chief Executive Officer </w:t>
      </w:r>
    </w:p>
    <w:p w:rsidR="00604F00" w:rsidRDefault="00604F00" w:rsidP="00604F00">
      <w:pPr>
        <w:spacing w:after="0" w:line="240" w:lineRule="auto"/>
        <w:ind w:firstLine="720"/>
        <w:jc w:val="both"/>
        <w:rPr>
          <w:rFonts w:ascii="DVOT-YogeshMR" w:hAnsi="DVOT-YogeshMR" w:cs="DVOT-YogeshMR"/>
          <w:sz w:val="24"/>
          <w:szCs w:val="24"/>
          <w:lang w:bidi="mr-IN"/>
        </w:rPr>
      </w:pPr>
      <w:proofErr w:type="spellStart"/>
      <w:r>
        <w:rPr>
          <w:rFonts w:ascii="DVOT-YogeshMR" w:hAnsi="DVOT-YogeshMR" w:cs="DVOT-YogeshMR"/>
          <w:sz w:val="24"/>
          <w:szCs w:val="24"/>
          <w:lang w:bidi="mr-IN"/>
        </w:rPr>
        <w:t>Zilla</w:t>
      </w:r>
      <w:proofErr w:type="spellEnd"/>
      <w:r>
        <w:rPr>
          <w:rFonts w:ascii="DVOT-YogeshMR" w:hAnsi="DVOT-YogeshMR" w:cs="DVOT-YogeshMR"/>
          <w:sz w:val="24"/>
          <w:szCs w:val="24"/>
          <w:lang w:bidi="mr-IN"/>
        </w:rPr>
        <w:t xml:space="preserve"> </w:t>
      </w:r>
      <w:proofErr w:type="spellStart"/>
      <w:r>
        <w:rPr>
          <w:rFonts w:ascii="DVOT-YogeshMR" w:hAnsi="DVOT-YogeshMR" w:cs="DVOT-YogeshMR"/>
          <w:sz w:val="24"/>
          <w:szCs w:val="24"/>
          <w:lang w:bidi="mr-IN"/>
        </w:rPr>
        <w:t>Parishad</w:t>
      </w:r>
      <w:proofErr w:type="spellEnd"/>
      <w:r>
        <w:rPr>
          <w:rFonts w:ascii="DVOT-YogeshMR" w:hAnsi="DVOT-YogeshMR" w:cs="DVOT-YogeshMR"/>
          <w:sz w:val="24"/>
          <w:szCs w:val="24"/>
          <w:lang w:bidi="mr-IN"/>
        </w:rPr>
        <w:t xml:space="preserve"> </w:t>
      </w:r>
      <w:proofErr w:type="spellStart"/>
      <w:r>
        <w:rPr>
          <w:rFonts w:ascii="DVOT-YogeshMR" w:hAnsi="DVOT-YogeshMR" w:cs="DVOT-YogeshMR"/>
          <w:sz w:val="24"/>
          <w:szCs w:val="24"/>
          <w:lang w:bidi="mr-IN"/>
        </w:rPr>
        <w:t>Satara</w:t>
      </w:r>
      <w:proofErr w:type="spellEnd"/>
      <w:r>
        <w:rPr>
          <w:rFonts w:ascii="DVOT-YogeshMR" w:hAnsi="DVOT-YogeshMR" w:cs="DVOT-YogeshMR"/>
          <w:sz w:val="24"/>
          <w:szCs w:val="24"/>
          <w:lang w:bidi="mr-IN"/>
        </w:rPr>
        <w:t>.</w:t>
      </w:r>
    </w:p>
    <w:p w:rsidR="00604F00" w:rsidRPr="002F0DB7" w:rsidRDefault="00604F00" w:rsidP="00604F00">
      <w:pPr>
        <w:spacing w:after="0" w:line="240" w:lineRule="auto"/>
        <w:ind w:firstLine="720"/>
        <w:jc w:val="both"/>
        <w:rPr>
          <w:rFonts w:ascii="DVOT-YogeshMR" w:hAnsi="DVOT-YogeshMR" w:cs="DVOT-YogeshMR"/>
          <w:sz w:val="24"/>
          <w:szCs w:val="24"/>
          <w:lang w:bidi="mr-IN"/>
        </w:rPr>
      </w:pPr>
      <w:r>
        <w:rPr>
          <w:rFonts w:ascii="DVOT-YogeshMR" w:hAnsi="DVOT-YogeshMR" w:cs="DVOT-YogeshMR"/>
          <w:sz w:val="24"/>
          <w:szCs w:val="24"/>
          <w:lang w:bidi="mr-IN"/>
        </w:rPr>
        <w:t xml:space="preserve"> </w:t>
      </w:r>
    </w:p>
    <w:p w:rsidR="00604F00" w:rsidRDefault="00604F00" w:rsidP="00604F00">
      <w:pPr>
        <w:spacing w:after="0" w:line="240" w:lineRule="auto"/>
        <w:rPr>
          <w:rFonts w:ascii="DVOT-YogeshMR" w:hAnsi="DVOT-YogeshMR" w:cs="DVOT-YogeshMR"/>
          <w:sz w:val="24"/>
          <w:szCs w:val="24"/>
          <w:lang w:bidi="mr-IN"/>
        </w:rPr>
      </w:pPr>
      <w:r w:rsidRPr="002F0DB7">
        <w:rPr>
          <w:rFonts w:ascii="DVOT-YogeshMR" w:hAnsi="DVOT-YogeshMR" w:cs="DVOT-YogeshMR" w:hint="cs"/>
          <w:sz w:val="24"/>
          <w:szCs w:val="24"/>
          <w:cs/>
          <w:lang w:bidi="mr-IN"/>
        </w:rPr>
        <w:tab/>
      </w:r>
      <w:r>
        <w:rPr>
          <w:rFonts w:ascii="DVOT-YogeshMR" w:hAnsi="DVOT-YogeshMR" w:cs="DVOT-YogeshMR"/>
          <w:sz w:val="24"/>
          <w:szCs w:val="24"/>
          <w:lang w:bidi="mr-IN"/>
        </w:rPr>
        <w:t xml:space="preserve">Sub- Regarding Appointment on </w:t>
      </w:r>
      <w:proofErr w:type="spellStart"/>
      <w:r>
        <w:rPr>
          <w:rFonts w:ascii="DVOT-YogeshMR" w:hAnsi="DVOT-YogeshMR" w:cs="DVOT-YogeshMR"/>
          <w:sz w:val="24"/>
          <w:szCs w:val="24"/>
          <w:lang w:bidi="mr-IN"/>
        </w:rPr>
        <w:t>pannel</w:t>
      </w:r>
      <w:proofErr w:type="spellEnd"/>
      <w:r>
        <w:rPr>
          <w:rFonts w:ascii="DVOT-YogeshMR" w:hAnsi="DVOT-YogeshMR" w:cs="DVOT-YogeshMR"/>
          <w:sz w:val="24"/>
          <w:szCs w:val="24"/>
          <w:lang w:bidi="mr-IN"/>
        </w:rPr>
        <w:t xml:space="preserve"> of advocate </w:t>
      </w:r>
      <w:proofErr w:type="spellStart"/>
      <w:r>
        <w:rPr>
          <w:rFonts w:ascii="DVOT-YogeshMR" w:hAnsi="DVOT-YogeshMR" w:cs="DVOT-YogeshMR"/>
          <w:sz w:val="24"/>
          <w:szCs w:val="24"/>
          <w:lang w:bidi="mr-IN"/>
        </w:rPr>
        <w:t>Zilla</w:t>
      </w:r>
      <w:proofErr w:type="spellEnd"/>
      <w:r>
        <w:rPr>
          <w:rFonts w:ascii="DVOT-YogeshMR" w:hAnsi="DVOT-YogeshMR" w:cs="DVOT-YogeshMR"/>
          <w:sz w:val="24"/>
          <w:szCs w:val="24"/>
          <w:lang w:bidi="mr-IN"/>
        </w:rPr>
        <w:t xml:space="preserve"> </w:t>
      </w:r>
      <w:proofErr w:type="spellStart"/>
      <w:r>
        <w:rPr>
          <w:rFonts w:ascii="DVOT-YogeshMR" w:hAnsi="DVOT-YogeshMR" w:cs="DVOT-YogeshMR"/>
          <w:sz w:val="24"/>
          <w:szCs w:val="24"/>
          <w:lang w:bidi="mr-IN"/>
        </w:rPr>
        <w:t>Parishad</w:t>
      </w:r>
      <w:proofErr w:type="spellEnd"/>
      <w:r>
        <w:rPr>
          <w:rFonts w:ascii="DVOT-YogeshMR" w:hAnsi="DVOT-YogeshMR" w:cs="DVOT-YogeshMR"/>
          <w:sz w:val="24"/>
          <w:szCs w:val="24"/>
          <w:lang w:bidi="mr-IN"/>
        </w:rPr>
        <w:t xml:space="preserve"> </w:t>
      </w:r>
      <w:proofErr w:type="spellStart"/>
      <w:r>
        <w:rPr>
          <w:rFonts w:ascii="DVOT-YogeshMR" w:hAnsi="DVOT-YogeshMR" w:cs="DVOT-YogeshMR"/>
          <w:sz w:val="24"/>
          <w:szCs w:val="24"/>
          <w:lang w:bidi="mr-IN"/>
        </w:rPr>
        <w:t>Satara</w:t>
      </w:r>
      <w:proofErr w:type="spellEnd"/>
      <w:r>
        <w:rPr>
          <w:rFonts w:ascii="DVOT-YogeshMR" w:hAnsi="DVOT-YogeshMR" w:cs="DVOT-YogeshMR"/>
          <w:sz w:val="24"/>
          <w:szCs w:val="24"/>
          <w:lang w:bidi="mr-IN"/>
        </w:rPr>
        <w:t>.</w:t>
      </w:r>
    </w:p>
    <w:p w:rsidR="00604F00" w:rsidRDefault="00604F00" w:rsidP="00604F00">
      <w:pPr>
        <w:spacing w:after="0" w:line="240" w:lineRule="auto"/>
        <w:rPr>
          <w:rFonts w:ascii="DVOT-YogeshMR" w:hAnsi="DVOT-YogeshMR" w:cs="DVOT-YogeshMR"/>
          <w:sz w:val="24"/>
          <w:szCs w:val="24"/>
          <w:lang w:bidi="mr-IN"/>
        </w:rPr>
      </w:pPr>
    </w:p>
    <w:p w:rsidR="00604F00" w:rsidRDefault="00604F00" w:rsidP="00604F00">
      <w:pPr>
        <w:pStyle w:val="ListParagraph"/>
        <w:numPr>
          <w:ilvl w:val="0"/>
          <w:numId w:val="9"/>
        </w:numPr>
        <w:spacing w:after="0" w:line="240" w:lineRule="auto"/>
        <w:rPr>
          <w:rFonts w:ascii="DVOT-YogeshMR" w:hAnsi="DVOT-YogeshMR" w:cs="DVOT-YogeshMR"/>
          <w:sz w:val="24"/>
          <w:szCs w:val="24"/>
          <w:lang w:bidi="mr-IN"/>
        </w:rPr>
      </w:pPr>
      <w:r>
        <w:rPr>
          <w:rFonts w:ascii="DVOT-YogeshMR" w:hAnsi="DVOT-YogeshMR" w:cs="DVOT-YogeshMR"/>
          <w:sz w:val="24"/>
          <w:szCs w:val="24"/>
          <w:lang w:bidi="mr-IN"/>
        </w:rPr>
        <w:t>Personal Information of applicant (make () where necessary.</w:t>
      </w:r>
    </w:p>
    <w:p w:rsidR="00604F00" w:rsidRPr="00604F00" w:rsidRDefault="00604F00" w:rsidP="00604F00">
      <w:pPr>
        <w:pStyle w:val="ListParagraph"/>
        <w:spacing w:after="0" w:line="240" w:lineRule="auto"/>
        <w:ind w:left="1080"/>
        <w:rPr>
          <w:rFonts w:ascii="DVOT-YogeshMR" w:hAnsi="DVOT-YogeshMR" w:cs="DVOT-YogeshMR"/>
          <w:sz w:val="24"/>
          <w:szCs w:val="24"/>
          <w:lang w:bidi="mr-IN"/>
        </w:rPr>
      </w:pPr>
      <w:r w:rsidRPr="00604F00">
        <w:rPr>
          <w:rFonts w:ascii="DVOT-YogeshMR" w:hAnsi="DVOT-YogeshMR" w:cs="DVOT-YogeshMR" w:hint="cs"/>
          <w:sz w:val="24"/>
          <w:szCs w:val="24"/>
          <w:cs/>
          <w:lang w:bidi="mr-IN"/>
        </w:rPr>
        <w:tab/>
      </w:r>
    </w:p>
    <w:tbl>
      <w:tblPr>
        <w:tblStyle w:val="TableGrid"/>
        <w:tblW w:w="0" w:type="auto"/>
        <w:tblLook w:val="04A0"/>
      </w:tblPr>
      <w:tblGrid>
        <w:gridCol w:w="1242"/>
        <w:gridCol w:w="3119"/>
        <w:gridCol w:w="4495"/>
      </w:tblGrid>
      <w:tr w:rsidR="00604F00" w:rsidTr="00376FF4">
        <w:tc>
          <w:tcPr>
            <w:tcW w:w="1242" w:type="dxa"/>
            <w:vMerge w:val="restart"/>
          </w:tcPr>
          <w:p w:rsidR="00604F00" w:rsidRPr="00E33E7F" w:rsidRDefault="00E33E7F" w:rsidP="00376FF4">
            <w:pPr>
              <w:jc w:val="both"/>
              <w:rPr>
                <w:rFonts w:asciiTheme="minorBidi" w:hAnsiTheme="minorBidi"/>
                <w:sz w:val="24"/>
                <w:szCs w:val="24"/>
                <w:lang w:bidi="mr-IN"/>
              </w:rPr>
            </w:pPr>
            <w:r>
              <w:rPr>
                <w:rFonts w:asciiTheme="minorBidi" w:hAnsiTheme="minorBidi"/>
                <w:sz w:val="24"/>
                <w:szCs w:val="24"/>
                <w:lang w:bidi="mr-IN"/>
              </w:rPr>
              <w:t>1</w:t>
            </w:r>
          </w:p>
        </w:tc>
        <w:tc>
          <w:tcPr>
            <w:tcW w:w="3119" w:type="dxa"/>
            <w:vMerge w:val="restart"/>
          </w:tcPr>
          <w:p w:rsidR="00604F00" w:rsidRDefault="00604F00" w:rsidP="00376FF4">
            <w:pPr>
              <w:jc w:val="both"/>
              <w:rPr>
                <w:rFonts w:ascii="DVOT-YogeshMR" w:hAnsi="DVOT-YogeshMR" w:cs="DVOT-YogeshMR"/>
                <w:sz w:val="24"/>
                <w:szCs w:val="24"/>
                <w:lang w:bidi="mr-IN"/>
              </w:rPr>
            </w:pPr>
            <w:r>
              <w:rPr>
                <w:rFonts w:ascii="DVOT-YogeshMR" w:hAnsi="DVOT-YogeshMR" w:cs="DVOT-YogeshMR"/>
                <w:sz w:val="24"/>
                <w:szCs w:val="24"/>
                <w:lang w:bidi="mr-IN"/>
              </w:rPr>
              <w:t>Name of applicant</w:t>
            </w:r>
            <w:r>
              <w:rPr>
                <w:rFonts w:ascii="DVOT-YogeshMR" w:hAnsi="DVOT-YogeshMR" w:cs="DVOT-YogeshMR" w:hint="cs"/>
                <w:sz w:val="24"/>
                <w:szCs w:val="24"/>
                <w:cs/>
                <w:lang w:bidi="mr-IN"/>
              </w:rPr>
              <w:t xml:space="preserve"> </w:t>
            </w:r>
          </w:p>
        </w:tc>
        <w:tc>
          <w:tcPr>
            <w:tcW w:w="4495" w:type="dxa"/>
          </w:tcPr>
          <w:p w:rsidR="00604F00" w:rsidRDefault="00604F00" w:rsidP="00604F00">
            <w:pPr>
              <w:jc w:val="both"/>
              <w:rPr>
                <w:rFonts w:ascii="DVOT-YogeshMR" w:hAnsi="DVOT-YogeshMR" w:cs="DVOT-YogeshMR"/>
                <w:sz w:val="24"/>
                <w:szCs w:val="24"/>
                <w:lang w:bidi="mr-IN"/>
              </w:rPr>
            </w:pPr>
            <w:r>
              <w:rPr>
                <w:rFonts w:ascii="DVOT-YogeshMR" w:hAnsi="DVOT-YogeshMR" w:cs="DVOT-YogeshMR" w:hint="cs"/>
                <w:sz w:val="24"/>
                <w:szCs w:val="24"/>
                <w:cs/>
                <w:lang w:bidi="mr-IN"/>
              </w:rPr>
              <w:t>(</w:t>
            </w:r>
            <w:r>
              <w:rPr>
                <w:rFonts w:ascii="DVOT-YogeshMR" w:hAnsi="DVOT-YogeshMR" w:cs="DVOT-YogeshMR"/>
                <w:sz w:val="24"/>
                <w:szCs w:val="24"/>
                <w:lang w:bidi="mr-IN"/>
              </w:rPr>
              <w:t>Marathi</w:t>
            </w:r>
            <w:r>
              <w:rPr>
                <w:rFonts w:ascii="DVOT-YogeshMR" w:hAnsi="DVOT-YogeshMR" w:cs="DVOT-YogeshMR" w:hint="cs"/>
                <w:sz w:val="24"/>
                <w:szCs w:val="24"/>
                <w:cs/>
                <w:lang w:bidi="mr-IN"/>
              </w:rPr>
              <w:t>)</w:t>
            </w:r>
          </w:p>
        </w:tc>
      </w:tr>
      <w:tr w:rsidR="00604F00" w:rsidTr="00376FF4">
        <w:tc>
          <w:tcPr>
            <w:tcW w:w="1242" w:type="dxa"/>
            <w:vMerge/>
          </w:tcPr>
          <w:p w:rsidR="00604F00" w:rsidRPr="00E33E7F" w:rsidRDefault="00604F00" w:rsidP="00376FF4">
            <w:pPr>
              <w:jc w:val="both"/>
              <w:rPr>
                <w:rFonts w:asciiTheme="minorBidi" w:hAnsiTheme="minorBidi"/>
                <w:sz w:val="24"/>
                <w:szCs w:val="24"/>
                <w:lang w:bidi="mr-IN"/>
              </w:rPr>
            </w:pPr>
          </w:p>
        </w:tc>
        <w:tc>
          <w:tcPr>
            <w:tcW w:w="3119" w:type="dxa"/>
            <w:vMerge/>
          </w:tcPr>
          <w:p w:rsidR="00604F00" w:rsidRDefault="00604F00" w:rsidP="00376FF4">
            <w:pPr>
              <w:jc w:val="both"/>
              <w:rPr>
                <w:rFonts w:ascii="DVOT-YogeshMR" w:hAnsi="DVOT-YogeshMR" w:cs="DVOT-YogeshMR"/>
                <w:sz w:val="24"/>
                <w:szCs w:val="24"/>
                <w:lang w:bidi="mr-IN"/>
              </w:rPr>
            </w:pPr>
          </w:p>
        </w:tc>
        <w:tc>
          <w:tcPr>
            <w:tcW w:w="4495" w:type="dxa"/>
          </w:tcPr>
          <w:p w:rsidR="00604F00" w:rsidRDefault="00604F00" w:rsidP="00604F00">
            <w:pPr>
              <w:jc w:val="both"/>
              <w:rPr>
                <w:rFonts w:ascii="DVOT-YogeshMR" w:hAnsi="DVOT-YogeshMR" w:cs="DVOT-YogeshMR"/>
                <w:sz w:val="24"/>
                <w:szCs w:val="24"/>
                <w:lang w:bidi="mr-IN"/>
              </w:rPr>
            </w:pPr>
            <w:r>
              <w:rPr>
                <w:rFonts w:ascii="DVOT-YogeshMR" w:hAnsi="DVOT-YogeshMR" w:cs="DVOT-YogeshMR" w:hint="cs"/>
                <w:sz w:val="24"/>
                <w:szCs w:val="24"/>
                <w:cs/>
                <w:lang w:bidi="mr-IN"/>
              </w:rPr>
              <w:t>(</w:t>
            </w:r>
            <w:r>
              <w:rPr>
                <w:rFonts w:ascii="DVOT-YogeshMR" w:hAnsi="DVOT-YogeshMR" w:cs="DVOT-YogeshMR"/>
                <w:sz w:val="24"/>
                <w:szCs w:val="24"/>
                <w:lang w:bidi="mr-IN"/>
              </w:rPr>
              <w:t>English</w:t>
            </w:r>
            <w:r>
              <w:rPr>
                <w:rFonts w:ascii="DVOT-YogeshMR" w:hAnsi="DVOT-YogeshMR" w:cs="DVOT-YogeshMR" w:hint="cs"/>
                <w:sz w:val="24"/>
                <w:szCs w:val="24"/>
                <w:cs/>
                <w:lang w:bidi="mr-IN"/>
              </w:rPr>
              <w:t>)</w:t>
            </w:r>
          </w:p>
        </w:tc>
      </w:tr>
      <w:tr w:rsidR="00604F00" w:rsidTr="00376FF4">
        <w:tc>
          <w:tcPr>
            <w:tcW w:w="1242" w:type="dxa"/>
          </w:tcPr>
          <w:p w:rsidR="00604F00" w:rsidRPr="00E33E7F" w:rsidRDefault="00E33E7F" w:rsidP="00376FF4">
            <w:pPr>
              <w:jc w:val="both"/>
              <w:rPr>
                <w:rFonts w:asciiTheme="minorBidi" w:hAnsiTheme="minorBidi"/>
                <w:sz w:val="24"/>
                <w:szCs w:val="24"/>
                <w:lang w:bidi="mr-IN"/>
              </w:rPr>
            </w:pPr>
            <w:r>
              <w:rPr>
                <w:rFonts w:asciiTheme="minorBidi" w:hAnsiTheme="minorBidi"/>
                <w:sz w:val="24"/>
                <w:szCs w:val="24"/>
                <w:lang w:bidi="mr-IN"/>
              </w:rPr>
              <w:t>2</w:t>
            </w:r>
          </w:p>
        </w:tc>
        <w:tc>
          <w:tcPr>
            <w:tcW w:w="3119" w:type="dxa"/>
          </w:tcPr>
          <w:p w:rsidR="00604F00" w:rsidRDefault="00604F00" w:rsidP="00376FF4">
            <w:pPr>
              <w:jc w:val="both"/>
              <w:rPr>
                <w:rFonts w:ascii="DVOT-YogeshMR" w:hAnsi="DVOT-YogeshMR" w:cs="DVOT-YogeshMR"/>
                <w:sz w:val="24"/>
                <w:szCs w:val="24"/>
                <w:lang w:bidi="mr-IN"/>
              </w:rPr>
            </w:pPr>
            <w:r>
              <w:rPr>
                <w:rFonts w:ascii="DVOT-YogeshMR" w:hAnsi="DVOT-YogeshMR" w:cs="DVOT-YogeshMR"/>
                <w:sz w:val="24"/>
                <w:szCs w:val="24"/>
                <w:lang w:bidi="mr-IN"/>
              </w:rPr>
              <w:t xml:space="preserve">Postal </w:t>
            </w:r>
            <w:proofErr w:type="spellStart"/>
            <w:r>
              <w:rPr>
                <w:rFonts w:ascii="DVOT-YogeshMR" w:hAnsi="DVOT-YogeshMR" w:cs="DVOT-YogeshMR"/>
                <w:sz w:val="24"/>
                <w:szCs w:val="24"/>
                <w:lang w:bidi="mr-IN"/>
              </w:rPr>
              <w:t>adress</w:t>
            </w:r>
            <w:proofErr w:type="spellEnd"/>
          </w:p>
        </w:tc>
        <w:tc>
          <w:tcPr>
            <w:tcW w:w="4495" w:type="dxa"/>
          </w:tcPr>
          <w:p w:rsidR="00604F00" w:rsidRDefault="00604F00" w:rsidP="00376FF4">
            <w:pPr>
              <w:jc w:val="both"/>
              <w:rPr>
                <w:rFonts w:ascii="DVOT-YogeshMR" w:hAnsi="DVOT-YogeshMR" w:cs="DVOT-YogeshMR"/>
                <w:sz w:val="24"/>
                <w:szCs w:val="24"/>
                <w:lang w:bidi="mr-IN"/>
              </w:rPr>
            </w:pPr>
          </w:p>
          <w:p w:rsidR="00604F00" w:rsidRDefault="00604F00" w:rsidP="00376FF4">
            <w:pPr>
              <w:jc w:val="both"/>
              <w:rPr>
                <w:rFonts w:ascii="DVOT-YogeshMR" w:hAnsi="DVOT-YogeshMR" w:cs="DVOT-YogeshMR"/>
                <w:sz w:val="24"/>
                <w:szCs w:val="24"/>
                <w:lang w:bidi="mr-IN"/>
              </w:rPr>
            </w:pPr>
          </w:p>
        </w:tc>
      </w:tr>
      <w:tr w:rsidR="00604F00" w:rsidTr="00376FF4">
        <w:tc>
          <w:tcPr>
            <w:tcW w:w="1242" w:type="dxa"/>
          </w:tcPr>
          <w:p w:rsidR="00604F00" w:rsidRPr="00E33E7F" w:rsidRDefault="00E33E7F" w:rsidP="00376FF4">
            <w:pPr>
              <w:jc w:val="both"/>
              <w:rPr>
                <w:rFonts w:asciiTheme="minorBidi" w:hAnsiTheme="minorBidi"/>
                <w:sz w:val="24"/>
                <w:szCs w:val="24"/>
                <w:lang w:bidi="mr-IN"/>
              </w:rPr>
            </w:pPr>
            <w:r>
              <w:rPr>
                <w:rFonts w:asciiTheme="minorBidi" w:hAnsiTheme="minorBidi"/>
                <w:sz w:val="24"/>
                <w:szCs w:val="24"/>
                <w:lang w:bidi="mr-IN"/>
              </w:rPr>
              <w:t>3</w:t>
            </w:r>
          </w:p>
        </w:tc>
        <w:tc>
          <w:tcPr>
            <w:tcW w:w="3119" w:type="dxa"/>
          </w:tcPr>
          <w:p w:rsidR="00604F00" w:rsidRDefault="00604F00" w:rsidP="00376FF4">
            <w:pPr>
              <w:jc w:val="both"/>
              <w:rPr>
                <w:rFonts w:ascii="DVOT-YogeshMR" w:hAnsi="DVOT-YogeshMR" w:cs="DVOT-YogeshMR"/>
                <w:sz w:val="24"/>
                <w:szCs w:val="24"/>
                <w:lang w:bidi="mr-IN"/>
              </w:rPr>
            </w:pPr>
            <w:proofErr w:type="spellStart"/>
            <w:r>
              <w:rPr>
                <w:rFonts w:ascii="DVOT-YogeshMR" w:hAnsi="DVOT-YogeshMR" w:cs="DVOT-YogeshMR"/>
                <w:sz w:val="24"/>
                <w:szCs w:val="24"/>
                <w:lang w:bidi="mr-IN"/>
              </w:rPr>
              <w:t>Permenant</w:t>
            </w:r>
            <w:proofErr w:type="spellEnd"/>
            <w:r>
              <w:rPr>
                <w:rFonts w:ascii="DVOT-YogeshMR" w:hAnsi="DVOT-YogeshMR" w:cs="DVOT-YogeshMR"/>
                <w:sz w:val="24"/>
                <w:szCs w:val="24"/>
                <w:lang w:bidi="mr-IN"/>
              </w:rPr>
              <w:t xml:space="preserve"> </w:t>
            </w:r>
            <w:proofErr w:type="spellStart"/>
            <w:r>
              <w:rPr>
                <w:rFonts w:ascii="DVOT-YogeshMR" w:hAnsi="DVOT-YogeshMR" w:cs="DVOT-YogeshMR"/>
                <w:sz w:val="24"/>
                <w:szCs w:val="24"/>
                <w:lang w:bidi="mr-IN"/>
              </w:rPr>
              <w:t>adress</w:t>
            </w:r>
            <w:proofErr w:type="spellEnd"/>
          </w:p>
        </w:tc>
        <w:tc>
          <w:tcPr>
            <w:tcW w:w="4495" w:type="dxa"/>
          </w:tcPr>
          <w:p w:rsidR="00604F00" w:rsidRDefault="00604F00" w:rsidP="00376FF4">
            <w:pPr>
              <w:jc w:val="both"/>
              <w:rPr>
                <w:rFonts w:ascii="DVOT-YogeshMR" w:hAnsi="DVOT-YogeshMR" w:cs="DVOT-YogeshMR"/>
                <w:sz w:val="24"/>
                <w:szCs w:val="24"/>
                <w:lang w:bidi="mr-IN"/>
              </w:rPr>
            </w:pPr>
          </w:p>
          <w:p w:rsidR="00604F00" w:rsidRDefault="00604F00" w:rsidP="00376FF4">
            <w:pPr>
              <w:jc w:val="both"/>
              <w:rPr>
                <w:rFonts w:ascii="DVOT-YogeshMR" w:hAnsi="DVOT-YogeshMR" w:cs="DVOT-YogeshMR"/>
                <w:sz w:val="24"/>
                <w:szCs w:val="24"/>
                <w:lang w:bidi="mr-IN"/>
              </w:rPr>
            </w:pPr>
          </w:p>
        </w:tc>
      </w:tr>
      <w:tr w:rsidR="00604F00" w:rsidTr="00376FF4">
        <w:tc>
          <w:tcPr>
            <w:tcW w:w="1242" w:type="dxa"/>
            <w:vMerge w:val="restart"/>
          </w:tcPr>
          <w:p w:rsidR="00604F00" w:rsidRPr="00E33E7F" w:rsidRDefault="00E33E7F" w:rsidP="00376FF4">
            <w:pPr>
              <w:jc w:val="both"/>
              <w:rPr>
                <w:rFonts w:asciiTheme="minorBidi" w:hAnsiTheme="minorBidi"/>
                <w:sz w:val="24"/>
                <w:szCs w:val="24"/>
                <w:lang w:bidi="mr-IN"/>
              </w:rPr>
            </w:pPr>
            <w:r>
              <w:rPr>
                <w:rFonts w:asciiTheme="minorBidi" w:hAnsiTheme="minorBidi"/>
                <w:sz w:val="24"/>
                <w:szCs w:val="24"/>
                <w:lang w:bidi="mr-IN"/>
              </w:rPr>
              <w:t>4</w:t>
            </w:r>
          </w:p>
        </w:tc>
        <w:tc>
          <w:tcPr>
            <w:tcW w:w="3119" w:type="dxa"/>
          </w:tcPr>
          <w:p w:rsidR="00604F00" w:rsidRDefault="00604F00" w:rsidP="00376FF4">
            <w:pPr>
              <w:jc w:val="both"/>
              <w:rPr>
                <w:rFonts w:ascii="DVOT-YogeshMR" w:hAnsi="DVOT-YogeshMR" w:cs="DVOT-YogeshMR"/>
                <w:sz w:val="24"/>
                <w:szCs w:val="24"/>
                <w:lang w:bidi="mr-IN"/>
              </w:rPr>
            </w:pPr>
            <w:r>
              <w:rPr>
                <w:rFonts w:ascii="DVOT-YogeshMR" w:hAnsi="DVOT-YogeshMR" w:cs="DVOT-YogeshMR"/>
                <w:sz w:val="24"/>
                <w:szCs w:val="24"/>
                <w:lang w:bidi="mr-IN"/>
              </w:rPr>
              <w:t>Phone no.</w:t>
            </w:r>
          </w:p>
        </w:tc>
        <w:tc>
          <w:tcPr>
            <w:tcW w:w="4495" w:type="dxa"/>
          </w:tcPr>
          <w:p w:rsidR="00604F00" w:rsidRDefault="00604F00" w:rsidP="00376FF4">
            <w:pPr>
              <w:jc w:val="both"/>
              <w:rPr>
                <w:rFonts w:ascii="DVOT-YogeshMR" w:hAnsi="DVOT-YogeshMR" w:cs="DVOT-YogeshMR"/>
                <w:sz w:val="24"/>
                <w:szCs w:val="24"/>
                <w:lang w:bidi="mr-IN"/>
              </w:rPr>
            </w:pPr>
          </w:p>
        </w:tc>
      </w:tr>
      <w:tr w:rsidR="00604F00" w:rsidTr="00376FF4">
        <w:tc>
          <w:tcPr>
            <w:tcW w:w="1242" w:type="dxa"/>
            <w:vMerge/>
          </w:tcPr>
          <w:p w:rsidR="00604F00" w:rsidRPr="00E33E7F" w:rsidRDefault="00604F00" w:rsidP="00376FF4">
            <w:pPr>
              <w:jc w:val="both"/>
              <w:rPr>
                <w:rFonts w:asciiTheme="minorBidi" w:hAnsiTheme="minorBidi"/>
                <w:sz w:val="24"/>
                <w:szCs w:val="24"/>
                <w:lang w:bidi="mr-IN"/>
              </w:rPr>
            </w:pPr>
          </w:p>
        </w:tc>
        <w:tc>
          <w:tcPr>
            <w:tcW w:w="3119" w:type="dxa"/>
          </w:tcPr>
          <w:p w:rsidR="00604F00" w:rsidRDefault="00604F00" w:rsidP="00376FF4">
            <w:pPr>
              <w:jc w:val="both"/>
              <w:rPr>
                <w:rFonts w:ascii="DVOT-YogeshMR" w:hAnsi="DVOT-YogeshMR" w:cs="DVOT-YogeshMR"/>
                <w:sz w:val="24"/>
                <w:szCs w:val="24"/>
                <w:cs/>
                <w:lang w:bidi="mr-IN"/>
              </w:rPr>
            </w:pPr>
            <w:r>
              <w:rPr>
                <w:rFonts w:ascii="DVOT-YogeshMR" w:hAnsi="DVOT-YogeshMR" w:cs="DVOT-YogeshMR"/>
                <w:sz w:val="24"/>
                <w:szCs w:val="24"/>
                <w:lang w:bidi="mr-IN"/>
              </w:rPr>
              <w:t>Mobile No.</w:t>
            </w:r>
          </w:p>
        </w:tc>
        <w:tc>
          <w:tcPr>
            <w:tcW w:w="4495" w:type="dxa"/>
          </w:tcPr>
          <w:p w:rsidR="00604F00" w:rsidRDefault="00604F00" w:rsidP="00376FF4">
            <w:pPr>
              <w:jc w:val="both"/>
              <w:rPr>
                <w:rFonts w:ascii="DVOT-YogeshMR" w:hAnsi="DVOT-YogeshMR" w:cs="DVOT-YogeshMR"/>
                <w:sz w:val="24"/>
                <w:szCs w:val="24"/>
                <w:lang w:bidi="mr-IN"/>
              </w:rPr>
            </w:pPr>
          </w:p>
        </w:tc>
      </w:tr>
      <w:tr w:rsidR="00604F00" w:rsidTr="00376FF4">
        <w:tc>
          <w:tcPr>
            <w:tcW w:w="1242" w:type="dxa"/>
          </w:tcPr>
          <w:p w:rsidR="00604F00" w:rsidRPr="00E33E7F" w:rsidRDefault="00E33E7F" w:rsidP="00376FF4">
            <w:pPr>
              <w:jc w:val="both"/>
              <w:rPr>
                <w:rFonts w:asciiTheme="minorBidi" w:hAnsiTheme="minorBidi"/>
                <w:sz w:val="24"/>
                <w:szCs w:val="24"/>
                <w:lang w:bidi="mr-IN"/>
              </w:rPr>
            </w:pPr>
            <w:r>
              <w:rPr>
                <w:rFonts w:asciiTheme="minorBidi" w:hAnsiTheme="minorBidi"/>
                <w:sz w:val="24"/>
                <w:szCs w:val="24"/>
                <w:lang w:bidi="mr-IN"/>
              </w:rPr>
              <w:t>5</w:t>
            </w:r>
          </w:p>
        </w:tc>
        <w:tc>
          <w:tcPr>
            <w:tcW w:w="3119" w:type="dxa"/>
          </w:tcPr>
          <w:p w:rsidR="00604F00" w:rsidRDefault="00604F00" w:rsidP="00376FF4">
            <w:pPr>
              <w:jc w:val="both"/>
              <w:rPr>
                <w:rFonts w:ascii="DVOT-YogeshMR" w:hAnsi="DVOT-YogeshMR" w:cs="DVOT-YogeshMR"/>
                <w:sz w:val="24"/>
                <w:szCs w:val="24"/>
                <w:cs/>
                <w:lang w:bidi="mr-IN"/>
              </w:rPr>
            </w:pPr>
            <w:proofErr w:type="spellStart"/>
            <w:r>
              <w:rPr>
                <w:rFonts w:ascii="DVOT-YogeshMR" w:hAnsi="DVOT-YogeshMR" w:cs="DVOT-YogeshMR"/>
                <w:sz w:val="24"/>
                <w:szCs w:val="24"/>
                <w:lang w:bidi="mr-IN"/>
              </w:rPr>
              <w:t>Adhar</w:t>
            </w:r>
            <w:proofErr w:type="spellEnd"/>
            <w:r>
              <w:rPr>
                <w:rFonts w:ascii="DVOT-YogeshMR" w:hAnsi="DVOT-YogeshMR" w:cs="DVOT-YogeshMR"/>
                <w:sz w:val="24"/>
                <w:szCs w:val="24"/>
                <w:lang w:bidi="mr-IN"/>
              </w:rPr>
              <w:t xml:space="preserve"> card no.</w:t>
            </w:r>
            <w:r>
              <w:rPr>
                <w:rFonts w:ascii="DVOT-YogeshMR" w:hAnsi="DVOT-YogeshMR" w:cs="DVOT-YogeshMR" w:hint="cs"/>
                <w:sz w:val="24"/>
                <w:szCs w:val="24"/>
                <w:cs/>
                <w:lang w:bidi="mr-IN"/>
              </w:rPr>
              <w:t xml:space="preserve"> </w:t>
            </w:r>
          </w:p>
        </w:tc>
        <w:tc>
          <w:tcPr>
            <w:tcW w:w="4495" w:type="dxa"/>
          </w:tcPr>
          <w:p w:rsidR="00604F00" w:rsidRDefault="00604F00" w:rsidP="00376FF4">
            <w:pPr>
              <w:jc w:val="both"/>
              <w:rPr>
                <w:rFonts w:ascii="DVOT-YogeshMR" w:hAnsi="DVOT-YogeshMR" w:cs="DVOT-YogeshMR"/>
                <w:sz w:val="24"/>
                <w:szCs w:val="24"/>
                <w:lang w:bidi="mr-IN"/>
              </w:rPr>
            </w:pPr>
          </w:p>
        </w:tc>
      </w:tr>
      <w:tr w:rsidR="00604F00" w:rsidTr="00376FF4">
        <w:tc>
          <w:tcPr>
            <w:tcW w:w="1242" w:type="dxa"/>
          </w:tcPr>
          <w:p w:rsidR="00604F00" w:rsidRPr="00E33E7F" w:rsidRDefault="00E33E7F" w:rsidP="00376FF4">
            <w:pPr>
              <w:jc w:val="both"/>
              <w:rPr>
                <w:rFonts w:asciiTheme="minorBidi" w:hAnsiTheme="minorBidi"/>
                <w:sz w:val="24"/>
                <w:szCs w:val="24"/>
                <w:lang w:bidi="mr-IN"/>
              </w:rPr>
            </w:pPr>
            <w:r>
              <w:rPr>
                <w:rFonts w:asciiTheme="minorBidi" w:hAnsiTheme="minorBidi"/>
                <w:sz w:val="24"/>
                <w:szCs w:val="24"/>
                <w:lang w:bidi="mr-IN"/>
              </w:rPr>
              <w:t>6</w:t>
            </w:r>
          </w:p>
        </w:tc>
        <w:tc>
          <w:tcPr>
            <w:tcW w:w="3119" w:type="dxa"/>
          </w:tcPr>
          <w:p w:rsidR="00604F00" w:rsidRDefault="00E33E7F" w:rsidP="00376FF4">
            <w:pPr>
              <w:jc w:val="both"/>
              <w:rPr>
                <w:rFonts w:ascii="DVOT-YogeshMR" w:hAnsi="DVOT-YogeshMR" w:cs="DVOT-YogeshMR"/>
                <w:sz w:val="24"/>
                <w:szCs w:val="24"/>
                <w:cs/>
                <w:lang w:bidi="mr-IN"/>
              </w:rPr>
            </w:pPr>
            <w:r>
              <w:rPr>
                <w:rFonts w:ascii="DVOT-YogeshMR" w:hAnsi="DVOT-YogeshMR" w:cs="DVOT-YogeshMR"/>
                <w:sz w:val="24"/>
                <w:szCs w:val="24"/>
                <w:lang w:bidi="mr-IN"/>
              </w:rPr>
              <w:t>PAN No.</w:t>
            </w:r>
            <w:r w:rsidR="00604F00">
              <w:rPr>
                <w:rFonts w:ascii="DVOT-YogeshMR" w:hAnsi="DVOT-YogeshMR" w:cs="DVOT-YogeshMR" w:hint="cs"/>
                <w:sz w:val="24"/>
                <w:szCs w:val="24"/>
                <w:cs/>
                <w:lang w:bidi="mr-IN"/>
              </w:rPr>
              <w:t xml:space="preserve"> </w:t>
            </w:r>
          </w:p>
        </w:tc>
        <w:tc>
          <w:tcPr>
            <w:tcW w:w="4495" w:type="dxa"/>
          </w:tcPr>
          <w:p w:rsidR="00604F00" w:rsidRDefault="00604F00" w:rsidP="00376FF4">
            <w:pPr>
              <w:jc w:val="both"/>
              <w:rPr>
                <w:rFonts w:ascii="DVOT-YogeshMR" w:hAnsi="DVOT-YogeshMR" w:cs="DVOT-YogeshMR"/>
                <w:sz w:val="24"/>
                <w:szCs w:val="24"/>
                <w:lang w:bidi="mr-IN"/>
              </w:rPr>
            </w:pPr>
          </w:p>
        </w:tc>
      </w:tr>
      <w:tr w:rsidR="00604F00" w:rsidTr="00376FF4">
        <w:tc>
          <w:tcPr>
            <w:tcW w:w="1242" w:type="dxa"/>
          </w:tcPr>
          <w:p w:rsidR="00604F00" w:rsidRPr="00E33E7F" w:rsidRDefault="00E33E7F" w:rsidP="00376FF4">
            <w:pPr>
              <w:jc w:val="both"/>
              <w:rPr>
                <w:rFonts w:asciiTheme="minorBidi" w:hAnsiTheme="minorBidi"/>
                <w:sz w:val="24"/>
                <w:szCs w:val="24"/>
                <w:lang w:bidi="mr-IN"/>
              </w:rPr>
            </w:pPr>
            <w:r>
              <w:rPr>
                <w:rFonts w:asciiTheme="minorBidi" w:hAnsiTheme="minorBidi"/>
                <w:sz w:val="24"/>
                <w:szCs w:val="24"/>
                <w:lang w:bidi="mr-IN"/>
              </w:rPr>
              <w:t>7</w:t>
            </w:r>
          </w:p>
        </w:tc>
        <w:tc>
          <w:tcPr>
            <w:tcW w:w="3119" w:type="dxa"/>
          </w:tcPr>
          <w:p w:rsidR="00604F00" w:rsidRDefault="00E33E7F" w:rsidP="00376FF4">
            <w:pPr>
              <w:jc w:val="both"/>
              <w:rPr>
                <w:rFonts w:ascii="DVOT-YogeshMR" w:hAnsi="DVOT-YogeshMR" w:cs="DVOT-YogeshMR"/>
                <w:sz w:val="24"/>
                <w:szCs w:val="24"/>
                <w:cs/>
                <w:lang w:bidi="mr-IN"/>
              </w:rPr>
            </w:pPr>
            <w:r>
              <w:rPr>
                <w:rFonts w:ascii="DVOT-YogeshMR" w:hAnsi="DVOT-YogeshMR" w:cs="DVOT-YogeshMR"/>
                <w:sz w:val="24"/>
                <w:szCs w:val="24"/>
                <w:lang w:bidi="mr-IN"/>
              </w:rPr>
              <w:t xml:space="preserve">Email </w:t>
            </w:r>
            <w:proofErr w:type="spellStart"/>
            <w:r>
              <w:rPr>
                <w:rFonts w:ascii="DVOT-YogeshMR" w:hAnsi="DVOT-YogeshMR" w:cs="DVOT-YogeshMR"/>
                <w:sz w:val="24"/>
                <w:szCs w:val="24"/>
                <w:lang w:bidi="mr-IN"/>
              </w:rPr>
              <w:t>adress</w:t>
            </w:r>
            <w:proofErr w:type="spellEnd"/>
            <w:r w:rsidR="00604F00">
              <w:rPr>
                <w:rFonts w:ascii="DVOT-YogeshMR" w:hAnsi="DVOT-YogeshMR" w:cs="DVOT-YogeshMR" w:hint="cs"/>
                <w:sz w:val="24"/>
                <w:szCs w:val="24"/>
                <w:cs/>
                <w:lang w:bidi="mr-IN"/>
              </w:rPr>
              <w:t xml:space="preserve"> </w:t>
            </w:r>
          </w:p>
        </w:tc>
        <w:tc>
          <w:tcPr>
            <w:tcW w:w="4495" w:type="dxa"/>
          </w:tcPr>
          <w:p w:rsidR="00604F00" w:rsidRDefault="00604F00" w:rsidP="00376FF4">
            <w:pPr>
              <w:jc w:val="both"/>
              <w:rPr>
                <w:rFonts w:ascii="DVOT-YogeshMR" w:hAnsi="DVOT-YogeshMR" w:cs="DVOT-YogeshMR"/>
                <w:sz w:val="24"/>
                <w:szCs w:val="24"/>
                <w:lang w:bidi="mr-IN"/>
              </w:rPr>
            </w:pPr>
          </w:p>
        </w:tc>
      </w:tr>
      <w:tr w:rsidR="00604F00" w:rsidTr="00376FF4">
        <w:tc>
          <w:tcPr>
            <w:tcW w:w="1242" w:type="dxa"/>
          </w:tcPr>
          <w:p w:rsidR="00604F00" w:rsidRPr="00E33E7F" w:rsidRDefault="00E33E7F" w:rsidP="00376FF4">
            <w:pPr>
              <w:jc w:val="both"/>
              <w:rPr>
                <w:rFonts w:asciiTheme="minorBidi" w:hAnsiTheme="minorBidi"/>
                <w:sz w:val="24"/>
                <w:szCs w:val="24"/>
                <w:lang w:bidi="mr-IN"/>
              </w:rPr>
            </w:pPr>
            <w:r>
              <w:rPr>
                <w:rFonts w:asciiTheme="minorBidi" w:hAnsiTheme="minorBidi"/>
                <w:sz w:val="24"/>
                <w:szCs w:val="24"/>
                <w:lang w:bidi="mr-IN"/>
              </w:rPr>
              <w:t>8</w:t>
            </w:r>
          </w:p>
        </w:tc>
        <w:tc>
          <w:tcPr>
            <w:tcW w:w="3119" w:type="dxa"/>
          </w:tcPr>
          <w:p w:rsidR="00604F00" w:rsidRDefault="00E33E7F" w:rsidP="00376FF4">
            <w:pPr>
              <w:jc w:val="both"/>
              <w:rPr>
                <w:rFonts w:ascii="DVOT-YogeshMR" w:hAnsi="DVOT-YogeshMR" w:cs="DVOT-YogeshMR"/>
                <w:sz w:val="24"/>
                <w:szCs w:val="24"/>
                <w:cs/>
                <w:lang w:bidi="mr-IN"/>
              </w:rPr>
            </w:pPr>
            <w:r>
              <w:rPr>
                <w:rFonts w:ascii="DVOT-YogeshMR" w:hAnsi="DVOT-YogeshMR" w:cs="DVOT-YogeshMR"/>
                <w:sz w:val="24"/>
                <w:szCs w:val="24"/>
                <w:lang w:bidi="mr-IN"/>
              </w:rPr>
              <w:t xml:space="preserve">Nationality </w:t>
            </w:r>
          </w:p>
        </w:tc>
        <w:tc>
          <w:tcPr>
            <w:tcW w:w="4495" w:type="dxa"/>
          </w:tcPr>
          <w:p w:rsidR="00604F00" w:rsidRDefault="00604F00" w:rsidP="00376FF4">
            <w:pPr>
              <w:jc w:val="both"/>
              <w:rPr>
                <w:rFonts w:ascii="DVOT-YogeshMR" w:hAnsi="DVOT-YogeshMR" w:cs="DVOT-YogeshMR"/>
                <w:sz w:val="24"/>
                <w:szCs w:val="24"/>
                <w:lang w:bidi="mr-IN"/>
              </w:rPr>
            </w:pPr>
          </w:p>
        </w:tc>
      </w:tr>
      <w:tr w:rsidR="00604F00" w:rsidTr="00376FF4">
        <w:tc>
          <w:tcPr>
            <w:tcW w:w="1242" w:type="dxa"/>
          </w:tcPr>
          <w:p w:rsidR="00604F00" w:rsidRPr="00E33E7F" w:rsidRDefault="00E33E7F" w:rsidP="00376FF4">
            <w:pPr>
              <w:jc w:val="both"/>
              <w:rPr>
                <w:rFonts w:asciiTheme="minorBidi" w:hAnsiTheme="minorBidi"/>
                <w:sz w:val="24"/>
                <w:szCs w:val="24"/>
                <w:lang w:bidi="mr-IN"/>
              </w:rPr>
            </w:pPr>
            <w:r>
              <w:rPr>
                <w:rFonts w:asciiTheme="minorBidi" w:hAnsiTheme="minorBidi"/>
                <w:sz w:val="24"/>
                <w:szCs w:val="24"/>
                <w:lang w:bidi="mr-IN"/>
              </w:rPr>
              <w:t>9</w:t>
            </w:r>
          </w:p>
        </w:tc>
        <w:tc>
          <w:tcPr>
            <w:tcW w:w="3119" w:type="dxa"/>
          </w:tcPr>
          <w:p w:rsidR="00604F00" w:rsidRDefault="00E33E7F" w:rsidP="00376FF4">
            <w:pPr>
              <w:jc w:val="both"/>
              <w:rPr>
                <w:rFonts w:ascii="DVOT-YogeshMR" w:hAnsi="DVOT-YogeshMR" w:cs="DVOT-YogeshMR"/>
                <w:sz w:val="24"/>
                <w:szCs w:val="24"/>
                <w:cs/>
                <w:lang w:bidi="mr-IN"/>
              </w:rPr>
            </w:pPr>
            <w:r>
              <w:rPr>
                <w:rFonts w:ascii="DVOT-YogeshMR" w:hAnsi="DVOT-YogeshMR" w:cs="DVOT-YogeshMR"/>
                <w:sz w:val="24"/>
                <w:szCs w:val="24"/>
                <w:lang w:bidi="mr-IN"/>
              </w:rPr>
              <w:t>Date of Birth.</w:t>
            </w:r>
            <w:r w:rsidR="00604F00">
              <w:rPr>
                <w:rFonts w:ascii="DVOT-YogeshMR" w:hAnsi="DVOT-YogeshMR" w:cs="DVOT-YogeshMR" w:hint="cs"/>
                <w:sz w:val="24"/>
                <w:szCs w:val="24"/>
                <w:cs/>
                <w:lang w:bidi="mr-IN"/>
              </w:rPr>
              <w:t xml:space="preserve"> </w:t>
            </w:r>
          </w:p>
        </w:tc>
        <w:tc>
          <w:tcPr>
            <w:tcW w:w="4495" w:type="dxa"/>
          </w:tcPr>
          <w:p w:rsidR="00604F00" w:rsidRDefault="00604F00" w:rsidP="00376FF4">
            <w:pPr>
              <w:jc w:val="both"/>
              <w:rPr>
                <w:rFonts w:ascii="DVOT-YogeshMR" w:hAnsi="DVOT-YogeshMR" w:cs="DVOT-YogeshMR"/>
                <w:sz w:val="24"/>
                <w:szCs w:val="24"/>
                <w:lang w:bidi="mr-IN"/>
              </w:rPr>
            </w:pPr>
          </w:p>
        </w:tc>
      </w:tr>
    </w:tbl>
    <w:p w:rsidR="00604F00" w:rsidRDefault="00604F00" w:rsidP="00604F00">
      <w:pPr>
        <w:spacing w:after="0" w:line="240" w:lineRule="auto"/>
        <w:ind w:left="720"/>
        <w:rPr>
          <w:rFonts w:asciiTheme="minorBidi" w:hAnsiTheme="minorBidi" w:cs="Mangal"/>
          <w:sz w:val="24"/>
          <w:szCs w:val="24"/>
          <w:lang w:bidi="mr-IN"/>
        </w:rPr>
      </w:pPr>
    </w:p>
    <w:p w:rsidR="00604F00" w:rsidRPr="00E33E7F" w:rsidRDefault="00E33E7F" w:rsidP="00E33E7F">
      <w:pPr>
        <w:pStyle w:val="ListParagraph"/>
        <w:numPr>
          <w:ilvl w:val="0"/>
          <w:numId w:val="9"/>
        </w:numPr>
        <w:spacing w:after="0" w:line="240" w:lineRule="auto"/>
        <w:rPr>
          <w:rFonts w:ascii="DVOT-YogeshMR" w:hAnsi="DVOT-YogeshMR" w:cs="DVOT-YogeshMR"/>
          <w:sz w:val="24"/>
          <w:szCs w:val="24"/>
          <w:lang w:bidi="mr-IN"/>
        </w:rPr>
      </w:pPr>
      <w:r>
        <w:rPr>
          <w:rFonts w:ascii="DVOT-YogeshMR" w:hAnsi="DVOT-YogeshMR" w:cs="DVOT-YogeshMR"/>
          <w:sz w:val="24"/>
          <w:szCs w:val="24"/>
          <w:lang w:bidi="mr-IN"/>
        </w:rPr>
        <w:t xml:space="preserve">Educational Qualification </w:t>
      </w:r>
    </w:p>
    <w:p w:rsidR="00604F00" w:rsidRDefault="00604F00" w:rsidP="00604F00">
      <w:pPr>
        <w:spacing w:after="0" w:line="240" w:lineRule="auto"/>
        <w:ind w:left="720"/>
        <w:rPr>
          <w:rFonts w:ascii="DVOT-YogeshMR" w:hAnsi="DVOT-YogeshMR" w:cs="DVOT-YogeshMR"/>
          <w:sz w:val="24"/>
          <w:szCs w:val="24"/>
          <w:lang w:bidi="mr-IN"/>
        </w:rPr>
      </w:pPr>
    </w:p>
    <w:tbl>
      <w:tblPr>
        <w:tblStyle w:val="TableGrid"/>
        <w:tblW w:w="0" w:type="auto"/>
        <w:tblLook w:val="04A0"/>
      </w:tblPr>
      <w:tblGrid>
        <w:gridCol w:w="1504"/>
        <w:gridCol w:w="1974"/>
        <w:gridCol w:w="1701"/>
        <w:gridCol w:w="1334"/>
        <w:gridCol w:w="1121"/>
        <w:gridCol w:w="1222"/>
      </w:tblGrid>
      <w:tr w:rsidR="00E33E7F" w:rsidTr="00376FF4">
        <w:tc>
          <w:tcPr>
            <w:tcW w:w="1526" w:type="dxa"/>
          </w:tcPr>
          <w:p w:rsidR="00604F00" w:rsidRPr="00E33E7F" w:rsidRDefault="00E33E7F" w:rsidP="00376FF4">
            <w:pPr>
              <w:rPr>
                <w:rFonts w:ascii="DVOT-YogeshMR" w:hAnsi="DVOT-YogeshMR" w:cs="DVOT-YogeshMR"/>
                <w:sz w:val="24"/>
                <w:szCs w:val="24"/>
                <w:lang w:bidi="mr-IN"/>
              </w:rPr>
            </w:pPr>
            <w:r w:rsidRPr="00E33E7F">
              <w:rPr>
                <w:rFonts w:ascii="DVOT-YogeshMR" w:hAnsi="DVOT-YogeshMR" w:cs="DVOT-YogeshMR"/>
                <w:sz w:val="24"/>
                <w:szCs w:val="24"/>
                <w:lang w:bidi="mr-IN"/>
              </w:rPr>
              <w:t>Education</w:t>
            </w:r>
          </w:p>
        </w:tc>
        <w:tc>
          <w:tcPr>
            <w:tcW w:w="2016" w:type="dxa"/>
          </w:tcPr>
          <w:p w:rsidR="00604F00" w:rsidRPr="001F3A43" w:rsidRDefault="00E33E7F" w:rsidP="00376FF4">
            <w:pPr>
              <w:rPr>
                <w:rFonts w:ascii="DVOT-YogeshMR" w:hAnsi="DVOT-YogeshMR" w:cs="DVOT-YogeshMR"/>
                <w:sz w:val="20"/>
                <w:szCs w:val="20"/>
                <w:lang w:bidi="mr-IN"/>
              </w:rPr>
            </w:pPr>
            <w:r>
              <w:rPr>
                <w:rFonts w:ascii="DVOT-YogeshMR" w:hAnsi="DVOT-YogeshMR" w:cs="DVOT-YogeshMR"/>
                <w:sz w:val="20"/>
                <w:szCs w:val="20"/>
                <w:lang w:bidi="mr-IN"/>
              </w:rPr>
              <w:t>Name of School/college</w:t>
            </w:r>
          </w:p>
        </w:tc>
        <w:tc>
          <w:tcPr>
            <w:tcW w:w="1570" w:type="dxa"/>
          </w:tcPr>
          <w:p w:rsidR="00604F00" w:rsidRPr="001F3A43" w:rsidRDefault="00E33E7F" w:rsidP="00376FF4">
            <w:pPr>
              <w:rPr>
                <w:rFonts w:ascii="DVOT-YogeshMR" w:hAnsi="DVOT-YogeshMR" w:cs="DVOT-YogeshMR"/>
                <w:sz w:val="20"/>
                <w:szCs w:val="20"/>
                <w:lang w:bidi="mr-IN"/>
              </w:rPr>
            </w:pPr>
            <w:r>
              <w:rPr>
                <w:rFonts w:ascii="DVOT-YogeshMR" w:hAnsi="DVOT-YogeshMR" w:cs="DVOT-YogeshMR"/>
                <w:sz w:val="20"/>
                <w:szCs w:val="20"/>
                <w:lang w:bidi="mr-IN"/>
              </w:rPr>
              <w:t>Board/</w:t>
            </w:r>
            <w:proofErr w:type="spellStart"/>
            <w:r>
              <w:rPr>
                <w:rFonts w:ascii="DVOT-YogeshMR" w:hAnsi="DVOT-YogeshMR" w:cs="DVOT-YogeshMR"/>
                <w:sz w:val="20"/>
                <w:szCs w:val="20"/>
                <w:lang w:bidi="mr-IN"/>
              </w:rPr>
              <w:t>Univercity</w:t>
            </w:r>
            <w:proofErr w:type="spellEnd"/>
          </w:p>
        </w:tc>
        <w:tc>
          <w:tcPr>
            <w:tcW w:w="1375" w:type="dxa"/>
          </w:tcPr>
          <w:p w:rsidR="00604F00" w:rsidRPr="001F3A43" w:rsidRDefault="00E33E7F" w:rsidP="00376FF4">
            <w:pPr>
              <w:rPr>
                <w:rFonts w:ascii="DVOT-YogeshMR" w:hAnsi="DVOT-YogeshMR" w:cs="DVOT-YogeshMR"/>
                <w:sz w:val="20"/>
                <w:szCs w:val="20"/>
                <w:lang w:bidi="mr-IN"/>
              </w:rPr>
            </w:pPr>
            <w:r>
              <w:rPr>
                <w:rFonts w:ascii="DVOT-YogeshMR" w:hAnsi="DVOT-YogeshMR" w:cs="DVOT-YogeshMR"/>
                <w:sz w:val="20"/>
                <w:szCs w:val="20"/>
                <w:lang w:bidi="mr-IN"/>
              </w:rPr>
              <w:t xml:space="preserve">Date of Passing </w:t>
            </w:r>
          </w:p>
        </w:tc>
        <w:tc>
          <w:tcPr>
            <w:tcW w:w="1134" w:type="dxa"/>
          </w:tcPr>
          <w:p w:rsidR="00604F00" w:rsidRPr="001F3A43" w:rsidRDefault="00E33E7F" w:rsidP="00376FF4">
            <w:pPr>
              <w:rPr>
                <w:rFonts w:ascii="DVOT-YogeshMR" w:hAnsi="DVOT-YogeshMR" w:cs="DVOT-YogeshMR"/>
                <w:sz w:val="20"/>
                <w:szCs w:val="20"/>
                <w:lang w:bidi="mr-IN"/>
              </w:rPr>
            </w:pPr>
            <w:r>
              <w:rPr>
                <w:rFonts w:ascii="DVOT-YogeshMR" w:hAnsi="DVOT-YogeshMR" w:cs="DVOT-YogeshMR"/>
                <w:sz w:val="20"/>
                <w:szCs w:val="20"/>
                <w:lang w:bidi="mr-IN"/>
              </w:rPr>
              <w:t>Marks obtained</w:t>
            </w:r>
          </w:p>
        </w:tc>
        <w:tc>
          <w:tcPr>
            <w:tcW w:w="1188" w:type="dxa"/>
          </w:tcPr>
          <w:p w:rsidR="00604F00" w:rsidRPr="001F3A43" w:rsidRDefault="00E33E7F" w:rsidP="00376FF4">
            <w:pPr>
              <w:rPr>
                <w:rFonts w:ascii="DVOT-YogeshMR" w:hAnsi="DVOT-YogeshMR" w:cs="DVOT-YogeshMR"/>
                <w:sz w:val="20"/>
                <w:szCs w:val="20"/>
                <w:cs/>
                <w:lang w:bidi="mr-IN"/>
              </w:rPr>
            </w:pPr>
            <w:r>
              <w:rPr>
                <w:rFonts w:ascii="DVOT-YogeshMR" w:hAnsi="DVOT-YogeshMR" w:cs="DVOT-YogeshMR"/>
                <w:sz w:val="20"/>
                <w:szCs w:val="20"/>
                <w:lang w:bidi="mr-IN"/>
              </w:rPr>
              <w:t>Percentage</w:t>
            </w:r>
          </w:p>
        </w:tc>
      </w:tr>
      <w:tr w:rsidR="00E33E7F" w:rsidTr="00376FF4">
        <w:tc>
          <w:tcPr>
            <w:tcW w:w="1526" w:type="dxa"/>
          </w:tcPr>
          <w:p w:rsidR="00604F00" w:rsidRDefault="00604F00" w:rsidP="00376FF4">
            <w:pPr>
              <w:rPr>
                <w:rFonts w:ascii="DVOT-YogeshMR" w:hAnsi="DVOT-YogeshMR" w:cs="DVOT-YogeshMR"/>
                <w:sz w:val="24"/>
                <w:szCs w:val="24"/>
                <w:lang w:bidi="mr-IN"/>
              </w:rPr>
            </w:pPr>
          </w:p>
        </w:tc>
        <w:tc>
          <w:tcPr>
            <w:tcW w:w="2016" w:type="dxa"/>
          </w:tcPr>
          <w:p w:rsidR="00604F00" w:rsidRDefault="00604F00" w:rsidP="00376FF4">
            <w:pPr>
              <w:rPr>
                <w:rFonts w:ascii="DVOT-YogeshMR" w:hAnsi="DVOT-YogeshMR" w:cs="DVOT-YogeshMR"/>
                <w:sz w:val="24"/>
                <w:szCs w:val="24"/>
                <w:lang w:bidi="mr-IN"/>
              </w:rPr>
            </w:pPr>
          </w:p>
        </w:tc>
        <w:tc>
          <w:tcPr>
            <w:tcW w:w="1570" w:type="dxa"/>
          </w:tcPr>
          <w:p w:rsidR="00604F00" w:rsidRDefault="00604F00" w:rsidP="00376FF4">
            <w:pPr>
              <w:rPr>
                <w:rFonts w:ascii="DVOT-YogeshMR" w:hAnsi="DVOT-YogeshMR" w:cs="DVOT-YogeshMR"/>
                <w:sz w:val="24"/>
                <w:szCs w:val="24"/>
                <w:lang w:bidi="mr-IN"/>
              </w:rPr>
            </w:pPr>
          </w:p>
        </w:tc>
        <w:tc>
          <w:tcPr>
            <w:tcW w:w="1375" w:type="dxa"/>
          </w:tcPr>
          <w:p w:rsidR="00604F00" w:rsidRDefault="00604F00" w:rsidP="00376FF4">
            <w:pPr>
              <w:rPr>
                <w:rFonts w:ascii="DVOT-YogeshMR" w:hAnsi="DVOT-YogeshMR" w:cs="DVOT-YogeshMR"/>
                <w:sz w:val="24"/>
                <w:szCs w:val="24"/>
                <w:lang w:bidi="mr-IN"/>
              </w:rPr>
            </w:pPr>
          </w:p>
        </w:tc>
        <w:tc>
          <w:tcPr>
            <w:tcW w:w="1134" w:type="dxa"/>
          </w:tcPr>
          <w:p w:rsidR="00604F00" w:rsidRDefault="00604F00" w:rsidP="00376FF4">
            <w:pPr>
              <w:rPr>
                <w:rFonts w:ascii="DVOT-YogeshMR" w:hAnsi="DVOT-YogeshMR" w:cs="DVOT-YogeshMR"/>
                <w:sz w:val="24"/>
                <w:szCs w:val="24"/>
                <w:lang w:bidi="mr-IN"/>
              </w:rPr>
            </w:pPr>
          </w:p>
        </w:tc>
        <w:tc>
          <w:tcPr>
            <w:tcW w:w="1188" w:type="dxa"/>
          </w:tcPr>
          <w:p w:rsidR="00604F00" w:rsidRDefault="00604F00" w:rsidP="00376FF4">
            <w:pPr>
              <w:rPr>
                <w:rFonts w:ascii="DVOT-YogeshMR" w:hAnsi="DVOT-YogeshMR" w:cs="DVOT-YogeshMR"/>
                <w:sz w:val="24"/>
                <w:szCs w:val="24"/>
                <w:lang w:bidi="mr-IN"/>
              </w:rPr>
            </w:pPr>
          </w:p>
        </w:tc>
      </w:tr>
      <w:tr w:rsidR="00E33E7F" w:rsidTr="00376FF4">
        <w:tc>
          <w:tcPr>
            <w:tcW w:w="1526" w:type="dxa"/>
          </w:tcPr>
          <w:p w:rsidR="00604F00" w:rsidRDefault="00604F00" w:rsidP="00376FF4">
            <w:pPr>
              <w:rPr>
                <w:rFonts w:ascii="DVOT-YogeshMR" w:hAnsi="DVOT-YogeshMR" w:cs="DVOT-YogeshMR"/>
                <w:sz w:val="24"/>
                <w:szCs w:val="24"/>
                <w:lang w:bidi="mr-IN"/>
              </w:rPr>
            </w:pPr>
          </w:p>
        </w:tc>
        <w:tc>
          <w:tcPr>
            <w:tcW w:w="2016" w:type="dxa"/>
          </w:tcPr>
          <w:p w:rsidR="00604F00" w:rsidRDefault="00604F00" w:rsidP="00376FF4">
            <w:pPr>
              <w:rPr>
                <w:rFonts w:ascii="DVOT-YogeshMR" w:hAnsi="DVOT-YogeshMR" w:cs="DVOT-YogeshMR"/>
                <w:sz w:val="24"/>
                <w:szCs w:val="24"/>
                <w:lang w:bidi="mr-IN"/>
              </w:rPr>
            </w:pPr>
          </w:p>
        </w:tc>
        <w:tc>
          <w:tcPr>
            <w:tcW w:w="1570" w:type="dxa"/>
          </w:tcPr>
          <w:p w:rsidR="00604F00" w:rsidRDefault="00604F00" w:rsidP="00376FF4">
            <w:pPr>
              <w:rPr>
                <w:rFonts w:ascii="DVOT-YogeshMR" w:hAnsi="DVOT-YogeshMR" w:cs="DVOT-YogeshMR"/>
                <w:sz w:val="24"/>
                <w:szCs w:val="24"/>
                <w:lang w:bidi="mr-IN"/>
              </w:rPr>
            </w:pPr>
          </w:p>
        </w:tc>
        <w:tc>
          <w:tcPr>
            <w:tcW w:w="1375" w:type="dxa"/>
          </w:tcPr>
          <w:p w:rsidR="00604F00" w:rsidRDefault="00604F00" w:rsidP="00376FF4">
            <w:pPr>
              <w:rPr>
                <w:rFonts w:ascii="DVOT-YogeshMR" w:hAnsi="DVOT-YogeshMR" w:cs="DVOT-YogeshMR"/>
                <w:sz w:val="24"/>
                <w:szCs w:val="24"/>
                <w:lang w:bidi="mr-IN"/>
              </w:rPr>
            </w:pPr>
          </w:p>
        </w:tc>
        <w:tc>
          <w:tcPr>
            <w:tcW w:w="1134" w:type="dxa"/>
          </w:tcPr>
          <w:p w:rsidR="00604F00" w:rsidRDefault="00604F00" w:rsidP="00376FF4">
            <w:pPr>
              <w:rPr>
                <w:rFonts w:ascii="DVOT-YogeshMR" w:hAnsi="DVOT-YogeshMR" w:cs="DVOT-YogeshMR"/>
                <w:sz w:val="24"/>
                <w:szCs w:val="24"/>
                <w:lang w:bidi="mr-IN"/>
              </w:rPr>
            </w:pPr>
          </w:p>
        </w:tc>
        <w:tc>
          <w:tcPr>
            <w:tcW w:w="1188" w:type="dxa"/>
          </w:tcPr>
          <w:p w:rsidR="00604F00" w:rsidRDefault="00604F00" w:rsidP="00376FF4">
            <w:pPr>
              <w:rPr>
                <w:rFonts w:ascii="DVOT-YogeshMR" w:hAnsi="DVOT-YogeshMR" w:cs="DVOT-YogeshMR"/>
                <w:sz w:val="24"/>
                <w:szCs w:val="24"/>
                <w:lang w:bidi="mr-IN"/>
              </w:rPr>
            </w:pPr>
          </w:p>
        </w:tc>
      </w:tr>
      <w:tr w:rsidR="00E33E7F" w:rsidTr="00376FF4">
        <w:tc>
          <w:tcPr>
            <w:tcW w:w="1526" w:type="dxa"/>
          </w:tcPr>
          <w:p w:rsidR="00604F00" w:rsidRDefault="00604F00" w:rsidP="00376FF4">
            <w:pPr>
              <w:rPr>
                <w:rFonts w:ascii="DVOT-YogeshMR" w:hAnsi="DVOT-YogeshMR" w:cs="DVOT-YogeshMR"/>
                <w:sz w:val="24"/>
                <w:szCs w:val="24"/>
                <w:lang w:bidi="mr-IN"/>
              </w:rPr>
            </w:pPr>
          </w:p>
        </w:tc>
        <w:tc>
          <w:tcPr>
            <w:tcW w:w="2016" w:type="dxa"/>
          </w:tcPr>
          <w:p w:rsidR="00604F00" w:rsidRDefault="00604F00" w:rsidP="00376FF4">
            <w:pPr>
              <w:rPr>
                <w:rFonts w:ascii="DVOT-YogeshMR" w:hAnsi="DVOT-YogeshMR" w:cs="DVOT-YogeshMR"/>
                <w:sz w:val="24"/>
                <w:szCs w:val="24"/>
                <w:lang w:bidi="mr-IN"/>
              </w:rPr>
            </w:pPr>
          </w:p>
        </w:tc>
        <w:tc>
          <w:tcPr>
            <w:tcW w:w="1570" w:type="dxa"/>
          </w:tcPr>
          <w:p w:rsidR="00604F00" w:rsidRDefault="00604F00" w:rsidP="00376FF4">
            <w:pPr>
              <w:rPr>
                <w:rFonts w:ascii="DVOT-YogeshMR" w:hAnsi="DVOT-YogeshMR" w:cs="DVOT-YogeshMR"/>
                <w:sz w:val="24"/>
                <w:szCs w:val="24"/>
                <w:lang w:bidi="mr-IN"/>
              </w:rPr>
            </w:pPr>
          </w:p>
        </w:tc>
        <w:tc>
          <w:tcPr>
            <w:tcW w:w="1375" w:type="dxa"/>
          </w:tcPr>
          <w:p w:rsidR="00604F00" w:rsidRDefault="00604F00" w:rsidP="00376FF4">
            <w:pPr>
              <w:rPr>
                <w:rFonts w:ascii="DVOT-YogeshMR" w:hAnsi="DVOT-YogeshMR" w:cs="DVOT-YogeshMR"/>
                <w:sz w:val="24"/>
                <w:szCs w:val="24"/>
                <w:lang w:bidi="mr-IN"/>
              </w:rPr>
            </w:pPr>
          </w:p>
        </w:tc>
        <w:tc>
          <w:tcPr>
            <w:tcW w:w="1134" w:type="dxa"/>
          </w:tcPr>
          <w:p w:rsidR="00604F00" w:rsidRDefault="00604F00" w:rsidP="00376FF4">
            <w:pPr>
              <w:rPr>
                <w:rFonts w:ascii="DVOT-YogeshMR" w:hAnsi="DVOT-YogeshMR" w:cs="DVOT-YogeshMR"/>
                <w:sz w:val="24"/>
                <w:szCs w:val="24"/>
                <w:lang w:bidi="mr-IN"/>
              </w:rPr>
            </w:pPr>
          </w:p>
        </w:tc>
        <w:tc>
          <w:tcPr>
            <w:tcW w:w="1188" w:type="dxa"/>
          </w:tcPr>
          <w:p w:rsidR="00604F00" w:rsidRDefault="00604F00" w:rsidP="00376FF4">
            <w:pPr>
              <w:rPr>
                <w:rFonts w:ascii="DVOT-YogeshMR" w:hAnsi="DVOT-YogeshMR" w:cs="DVOT-YogeshMR"/>
                <w:sz w:val="24"/>
                <w:szCs w:val="24"/>
                <w:lang w:bidi="mr-IN"/>
              </w:rPr>
            </w:pPr>
          </w:p>
        </w:tc>
      </w:tr>
      <w:tr w:rsidR="00E33E7F" w:rsidTr="00376FF4">
        <w:tc>
          <w:tcPr>
            <w:tcW w:w="1526" w:type="dxa"/>
          </w:tcPr>
          <w:p w:rsidR="00604F00" w:rsidRDefault="00604F00" w:rsidP="00376FF4">
            <w:pPr>
              <w:rPr>
                <w:rFonts w:ascii="DVOT-YogeshMR" w:hAnsi="DVOT-YogeshMR" w:cs="DVOT-YogeshMR"/>
                <w:sz w:val="24"/>
                <w:szCs w:val="24"/>
                <w:lang w:bidi="mr-IN"/>
              </w:rPr>
            </w:pPr>
          </w:p>
        </w:tc>
        <w:tc>
          <w:tcPr>
            <w:tcW w:w="2016" w:type="dxa"/>
          </w:tcPr>
          <w:p w:rsidR="00604F00" w:rsidRDefault="00604F00" w:rsidP="00376FF4">
            <w:pPr>
              <w:rPr>
                <w:rFonts w:ascii="DVOT-YogeshMR" w:hAnsi="DVOT-YogeshMR" w:cs="DVOT-YogeshMR"/>
                <w:sz w:val="24"/>
                <w:szCs w:val="24"/>
                <w:lang w:bidi="mr-IN"/>
              </w:rPr>
            </w:pPr>
          </w:p>
        </w:tc>
        <w:tc>
          <w:tcPr>
            <w:tcW w:w="1570" w:type="dxa"/>
          </w:tcPr>
          <w:p w:rsidR="00604F00" w:rsidRDefault="00604F00" w:rsidP="00376FF4">
            <w:pPr>
              <w:rPr>
                <w:rFonts w:ascii="DVOT-YogeshMR" w:hAnsi="DVOT-YogeshMR" w:cs="DVOT-YogeshMR"/>
                <w:sz w:val="24"/>
                <w:szCs w:val="24"/>
                <w:lang w:bidi="mr-IN"/>
              </w:rPr>
            </w:pPr>
          </w:p>
        </w:tc>
        <w:tc>
          <w:tcPr>
            <w:tcW w:w="1375" w:type="dxa"/>
          </w:tcPr>
          <w:p w:rsidR="00604F00" w:rsidRDefault="00604F00" w:rsidP="00376FF4">
            <w:pPr>
              <w:rPr>
                <w:rFonts w:ascii="DVOT-YogeshMR" w:hAnsi="DVOT-YogeshMR" w:cs="DVOT-YogeshMR"/>
                <w:sz w:val="24"/>
                <w:szCs w:val="24"/>
                <w:lang w:bidi="mr-IN"/>
              </w:rPr>
            </w:pPr>
          </w:p>
        </w:tc>
        <w:tc>
          <w:tcPr>
            <w:tcW w:w="1134" w:type="dxa"/>
          </w:tcPr>
          <w:p w:rsidR="00604F00" w:rsidRDefault="00604F00" w:rsidP="00376FF4">
            <w:pPr>
              <w:rPr>
                <w:rFonts w:ascii="DVOT-YogeshMR" w:hAnsi="DVOT-YogeshMR" w:cs="DVOT-YogeshMR"/>
                <w:sz w:val="24"/>
                <w:szCs w:val="24"/>
                <w:lang w:bidi="mr-IN"/>
              </w:rPr>
            </w:pPr>
          </w:p>
        </w:tc>
        <w:tc>
          <w:tcPr>
            <w:tcW w:w="1188" w:type="dxa"/>
          </w:tcPr>
          <w:p w:rsidR="00604F00" w:rsidRDefault="00604F00" w:rsidP="00376FF4">
            <w:pPr>
              <w:rPr>
                <w:rFonts w:ascii="DVOT-YogeshMR" w:hAnsi="DVOT-YogeshMR" w:cs="DVOT-YogeshMR"/>
                <w:sz w:val="24"/>
                <w:szCs w:val="24"/>
                <w:lang w:bidi="mr-IN"/>
              </w:rPr>
            </w:pPr>
          </w:p>
        </w:tc>
      </w:tr>
      <w:tr w:rsidR="00E33E7F" w:rsidTr="00376FF4">
        <w:tc>
          <w:tcPr>
            <w:tcW w:w="1526" w:type="dxa"/>
          </w:tcPr>
          <w:p w:rsidR="00604F00" w:rsidRDefault="00604F00" w:rsidP="00376FF4">
            <w:pPr>
              <w:rPr>
                <w:rFonts w:ascii="DVOT-YogeshMR" w:hAnsi="DVOT-YogeshMR" w:cs="DVOT-YogeshMR"/>
                <w:sz w:val="24"/>
                <w:szCs w:val="24"/>
                <w:lang w:bidi="mr-IN"/>
              </w:rPr>
            </w:pPr>
          </w:p>
        </w:tc>
        <w:tc>
          <w:tcPr>
            <w:tcW w:w="2016" w:type="dxa"/>
          </w:tcPr>
          <w:p w:rsidR="00604F00" w:rsidRDefault="00604F00" w:rsidP="00376FF4">
            <w:pPr>
              <w:rPr>
                <w:rFonts w:ascii="DVOT-YogeshMR" w:hAnsi="DVOT-YogeshMR" w:cs="DVOT-YogeshMR"/>
                <w:sz w:val="24"/>
                <w:szCs w:val="24"/>
                <w:lang w:bidi="mr-IN"/>
              </w:rPr>
            </w:pPr>
          </w:p>
        </w:tc>
        <w:tc>
          <w:tcPr>
            <w:tcW w:w="1570" w:type="dxa"/>
          </w:tcPr>
          <w:p w:rsidR="00604F00" w:rsidRDefault="00604F00" w:rsidP="00376FF4">
            <w:pPr>
              <w:rPr>
                <w:rFonts w:ascii="DVOT-YogeshMR" w:hAnsi="DVOT-YogeshMR" w:cs="DVOT-YogeshMR"/>
                <w:sz w:val="24"/>
                <w:szCs w:val="24"/>
                <w:lang w:bidi="mr-IN"/>
              </w:rPr>
            </w:pPr>
          </w:p>
        </w:tc>
        <w:tc>
          <w:tcPr>
            <w:tcW w:w="1375" w:type="dxa"/>
          </w:tcPr>
          <w:p w:rsidR="00604F00" w:rsidRDefault="00604F00" w:rsidP="00376FF4">
            <w:pPr>
              <w:rPr>
                <w:rFonts w:ascii="DVOT-YogeshMR" w:hAnsi="DVOT-YogeshMR" w:cs="DVOT-YogeshMR"/>
                <w:sz w:val="24"/>
                <w:szCs w:val="24"/>
                <w:lang w:bidi="mr-IN"/>
              </w:rPr>
            </w:pPr>
          </w:p>
        </w:tc>
        <w:tc>
          <w:tcPr>
            <w:tcW w:w="1134" w:type="dxa"/>
          </w:tcPr>
          <w:p w:rsidR="00604F00" w:rsidRDefault="00604F00" w:rsidP="00376FF4">
            <w:pPr>
              <w:rPr>
                <w:rFonts w:ascii="DVOT-YogeshMR" w:hAnsi="DVOT-YogeshMR" w:cs="DVOT-YogeshMR"/>
                <w:sz w:val="24"/>
                <w:szCs w:val="24"/>
                <w:lang w:bidi="mr-IN"/>
              </w:rPr>
            </w:pPr>
          </w:p>
        </w:tc>
        <w:tc>
          <w:tcPr>
            <w:tcW w:w="1188" w:type="dxa"/>
          </w:tcPr>
          <w:p w:rsidR="00604F00" w:rsidRDefault="00604F00" w:rsidP="00376FF4">
            <w:pPr>
              <w:rPr>
                <w:rFonts w:ascii="DVOT-YogeshMR" w:hAnsi="DVOT-YogeshMR" w:cs="DVOT-YogeshMR"/>
                <w:sz w:val="24"/>
                <w:szCs w:val="24"/>
                <w:lang w:bidi="mr-IN"/>
              </w:rPr>
            </w:pPr>
          </w:p>
        </w:tc>
      </w:tr>
    </w:tbl>
    <w:p w:rsidR="00604F00" w:rsidRDefault="00604F00" w:rsidP="00604F00">
      <w:pPr>
        <w:spacing w:after="0" w:line="240" w:lineRule="auto"/>
        <w:ind w:left="720"/>
        <w:rPr>
          <w:rFonts w:ascii="DVOT-YogeshMR" w:hAnsi="DVOT-YogeshMR" w:cs="DVOT-YogeshMR"/>
          <w:sz w:val="24"/>
          <w:szCs w:val="24"/>
          <w:cs/>
          <w:lang w:bidi="mr-IN"/>
        </w:rPr>
      </w:pPr>
    </w:p>
    <w:p w:rsidR="00604F00" w:rsidRDefault="00604F00" w:rsidP="00604F00">
      <w:pPr>
        <w:rPr>
          <w:rFonts w:ascii="DVOT-YogeshMR" w:hAnsi="DVOT-YogeshMR" w:cs="DVOT-YogeshMR"/>
          <w:sz w:val="24"/>
          <w:szCs w:val="24"/>
          <w:cs/>
          <w:lang w:bidi="mr-IN"/>
        </w:rPr>
      </w:pPr>
      <w:r>
        <w:rPr>
          <w:rFonts w:ascii="DVOT-YogeshMR" w:hAnsi="DVOT-YogeshMR" w:cs="DVOT-YogeshMR"/>
          <w:sz w:val="24"/>
          <w:szCs w:val="24"/>
          <w:cs/>
          <w:lang w:bidi="mr-IN"/>
        </w:rPr>
        <w:br w:type="page"/>
      </w:r>
    </w:p>
    <w:p w:rsidR="00604F00" w:rsidRDefault="00604F00" w:rsidP="00604F00">
      <w:pPr>
        <w:spacing w:after="0" w:line="240" w:lineRule="auto"/>
        <w:ind w:left="720"/>
        <w:rPr>
          <w:rFonts w:ascii="DVOT-YogeshMR" w:hAnsi="DVOT-YogeshMR" w:cs="DVOT-YogeshMR"/>
          <w:sz w:val="24"/>
          <w:szCs w:val="24"/>
          <w:lang w:bidi="mr-IN"/>
        </w:rPr>
      </w:pPr>
    </w:p>
    <w:p w:rsidR="00604F00" w:rsidRDefault="00E33E7F" w:rsidP="00604F00">
      <w:pPr>
        <w:spacing w:after="0" w:line="240" w:lineRule="auto"/>
        <w:ind w:left="720"/>
        <w:rPr>
          <w:rFonts w:ascii="DVOT-YogeshMR" w:hAnsi="DVOT-YogeshMR" w:cs="DVOT-YogeshMR"/>
          <w:sz w:val="24"/>
          <w:szCs w:val="24"/>
          <w:lang w:bidi="mr-IN"/>
        </w:rPr>
      </w:pPr>
      <w:r>
        <w:rPr>
          <w:rFonts w:ascii="DVOT-YogeshMR" w:hAnsi="DVOT-YogeshMR" w:cs="DVOT-YogeshMR"/>
          <w:sz w:val="24"/>
          <w:szCs w:val="24"/>
          <w:lang w:bidi="mr-IN"/>
        </w:rPr>
        <w:t xml:space="preserve">Other Qualification </w:t>
      </w:r>
    </w:p>
    <w:tbl>
      <w:tblPr>
        <w:tblStyle w:val="TableGrid"/>
        <w:tblW w:w="0" w:type="auto"/>
        <w:tblLook w:val="04A0"/>
      </w:tblPr>
      <w:tblGrid>
        <w:gridCol w:w="817"/>
        <w:gridCol w:w="3544"/>
        <w:gridCol w:w="4495"/>
      </w:tblGrid>
      <w:tr w:rsidR="00604F00" w:rsidTr="00376FF4">
        <w:tc>
          <w:tcPr>
            <w:tcW w:w="817" w:type="dxa"/>
          </w:tcPr>
          <w:p w:rsidR="00604F00" w:rsidRPr="00E33E7F" w:rsidRDefault="00E33E7F" w:rsidP="00376FF4">
            <w:pPr>
              <w:rPr>
                <w:rFonts w:asciiTheme="minorBidi" w:hAnsiTheme="minorBidi"/>
                <w:sz w:val="24"/>
                <w:szCs w:val="24"/>
                <w:lang w:bidi="mr-IN"/>
              </w:rPr>
            </w:pPr>
            <w:r>
              <w:rPr>
                <w:rFonts w:asciiTheme="minorBidi" w:hAnsiTheme="minorBidi"/>
                <w:sz w:val="24"/>
                <w:szCs w:val="24"/>
                <w:lang w:bidi="mr-IN"/>
              </w:rPr>
              <w:t>1)</w:t>
            </w:r>
          </w:p>
        </w:tc>
        <w:tc>
          <w:tcPr>
            <w:tcW w:w="3544" w:type="dxa"/>
          </w:tcPr>
          <w:p w:rsidR="00604F00" w:rsidRDefault="00E33E7F" w:rsidP="00376FF4">
            <w:pPr>
              <w:rPr>
                <w:rFonts w:ascii="DVOT-YogeshMR" w:hAnsi="DVOT-YogeshMR" w:cs="DVOT-YogeshMR"/>
                <w:sz w:val="24"/>
                <w:szCs w:val="24"/>
                <w:lang w:bidi="mr-IN"/>
              </w:rPr>
            </w:pPr>
            <w:r>
              <w:rPr>
                <w:rFonts w:ascii="DVOT-YogeshMR" w:hAnsi="DVOT-YogeshMR" w:cs="DVOT-YogeshMR"/>
                <w:sz w:val="24"/>
                <w:szCs w:val="24"/>
                <w:lang w:bidi="mr-IN"/>
              </w:rPr>
              <w:t>Whether applicant posses required computer knowledge.</w:t>
            </w:r>
          </w:p>
        </w:tc>
        <w:tc>
          <w:tcPr>
            <w:tcW w:w="4495" w:type="dxa"/>
          </w:tcPr>
          <w:p w:rsidR="00604F00" w:rsidRDefault="00604F00" w:rsidP="00376FF4">
            <w:pPr>
              <w:rPr>
                <w:rFonts w:ascii="DVOT-YogeshMR" w:hAnsi="DVOT-YogeshMR" w:cs="DVOT-YogeshMR"/>
                <w:sz w:val="24"/>
                <w:szCs w:val="24"/>
                <w:lang w:bidi="mr-IN"/>
              </w:rPr>
            </w:pPr>
          </w:p>
        </w:tc>
      </w:tr>
      <w:tr w:rsidR="00604F00" w:rsidTr="00376FF4">
        <w:tc>
          <w:tcPr>
            <w:tcW w:w="817" w:type="dxa"/>
          </w:tcPr>
          <w:p w:rsidR="00604F00" w:rsidRPr="00E33E7F" w:rsidRDefault="00604F00" w:rsidP="00376FF4">
            <w:pPr>
              <w:rPr>
                <w:rFonts w:asciiTheme="minorBidi" w:hAnsiTheme="minorBidi"/>
                <w:sz w:val="24"/>
                <w:szCs w:val="24"/>
                <w:lang w:bidi="mr-IN"/>
              </w:rPr>
            </w:pPr>
            <w:r w:rsidRPr="00E33E7F">
              <w:rPr>
                <w:rFonts w:asciiTheme="minorBidi" w:hAnsiTheme="minorBidi"/>
                <w:sz w:val="24"/>
                <w:szCs w:val="24"/>
                <w:cs/>
                <w:lang w:bidi="mr-IN"/>
              </w:rPr>
              <w:t>2)</w:t>
            </w:r>
          </w:p>
        </w:tc>
        <w:tc>
          <w:tcPr>
            <w:tcW w:w="3544" w:type="dxa"/>
          </w:tcPr>
          <w:p w:rsidR="00604F00" w:rsidRDefault="00E33E7F" w:rsidP="00376FF4">
            <w:pPr>
              <w:rPr>
                <w:rFonts w:ascii="DVOT-YogeshMR" w:hAnsi="DVOT-YogeshMR" w:cs="DVOT-YogeshMR"/>
                <w:sz w:val="24"/>
                <w:szCs w:val="24"/>
                <w:lang w:bidi="mr-IN"/>
              </w:rPr>
            </w:pPr>
            <w:r>
              <w:rPr>
                <w:rFonts w:ascii="DVOT-YogeshMR" w:hAnsi="DVOT-YogeshMR" w:cs="DVOT-YogeshMR"/>
                <w:sz w:val="24"/>
                <w:szCs w:val="24"/>
                <w:lang w:bidi="mr-IN"/>
              </w:rPr>
              <w:t xml:space="preserve">Knowledge of languages </w:t>
            </w:r>
          </w:p>
          <w:p w:rsidR="00604F00" w:rsidRDefault="00E33E7F" w:rsidP="00E33E7F">
            <w:pPr>
              <w:pStyle w:val="ListParagraph"/>
              <w:rPr>
                <w:rFonts w:ascii="DVOT-YogeshMR" w:hAnsi="DVOT-YogeshMR" w:cs="DVOT-YogeshMR"/>
                <w:sz w:val="24"/>
                <w:szCs w:val="24"/>
                <w:lang w:bidi="mr-IN"/>
              </w:rPr>
            </w:pPr>
            <w:r>
              <w:rPr>
                <w:rFonts w:ascii="DVOT-YogeshMR" w:hAnsi="DVOT-YogeshMR" w:cs="DVOT-YogeshMR"/>
                <w:sz w:val="24"/>
                <w:szCs w:val="24"/>
                <w:lang w:bidi="mr-IN"/>
              </w:rPr>
              <w:t>Marathi</w:t>
            </w:r>
          </w:p>
          <w:p w:rsidR="00E33E7F" w:rsidRDefault="00E33E7F" w:rsidP="00E33E7F">
            <w:pPr>
              <w:pStyle w:val="ListParagraph"/>
              <w:rPr>
                <w:rFonts w:ascii="DVOT-YogeshMR" w:hAnsi="DVOT-YogeshMR" w:cs="DVOT-YogeshMR"/>
                <w:sz w:val="24"/>
                <w:szCs w:val="24"/>
                <w:lang w:bidi="mr-IN"/>
              </w:rPr>
            </w:pPr>
            <w:r>
              <w:rPr>
                <w:rFonts w:ascii="DVOT-YogeshMR" w:hAnsi="DVOT-YogeshMR" w:cs="DVOT-YogeshMR"/>
                <w:sz w:val="24"/>
                <w:szCs w:val="24"/>
                <w:lang w:bidi="mr-IN"/>
              </w:rPr>
              <w:t>Hindi</w:t>
            </w:r>
          </w:p>
          <w:p w:rsidR="00E33E7F" w:rsidRPr="001F3A43" w:rsidRDefault="00E33E7F" w:rsidP="00E33E7F">
            <w:pPr>
              <w:pStyle w:val="ListParagraph"/>
              <w:rPr>
                <w:rFonts w:ascii="DVOT-YogeshMR" w:hAnsi="DVOT-YogeshMR" w:cs="DVOT-YogeshMR"/>
                <w:sz w:val="24"/>
                <w:szCs w:val="24"/>
                <w:lang w:bidi="mr-IN"/>
              </w:rPr>
            </w:pPr>
            <w:r>
              <w:rPr>
                <w:rFonts w:ascii="DVOT-YogeshMR" w:hAnsi="DVOT-YogeshMR" w:cs="DVOT-YogeshMR"/>
                <w:sz w:val="24"/>
                <w:szCs w:val="24"/>
                <w:lang w:bidi="mr-IN"/>
              </w:rPr>
              <w:t>English</w:t>
            </w:r>
          </w:p>
        </w:tc>
        <w:tc>
          <w:tcPr>
            <w:tcW w:w="4495" w:type="dxa"/>
          </w:tcPr>
          <w:p w:rsidR="00604F00" w:rsidRDefault="00604F00" w:rsidP="00376FF4">
            <w:pPr>
              <w:rPr>
                <w:rFonts w:ascii="DVOT-YogeshMR" w:hAnsi="DVOT-YogeshMR" w:cs="DVOT-YogeshMR"/>
                <w:sz w:val="24"/>
                <w:szCs w:val="24"/>
                <w:lang w:bidi="mr-IN"/>
              </w:rPr>
            </w:pPr>
          </w:p>
          <w:p w:rsidR="00772575" w:rsidRDefault="00E33E7F" w:rsidP="00376FF4">
            <w:pPr>
              <w:rPr>
                <w:rFonts w:ascii="DVOT-YogeshMR" w:hAnsi="DVOT-YogeshMR" w:cs="DVOT-YogeshMR"/>
                <w:sz w:val="24"/>
                <w:szCs w:val="24"/>
                <w:lang w:bidi="mr-IN"/>
              </w:rPr>
            </w:pPr>
            <w:r>
              <w:rPr>
                <w:rFonts w:ascii="DVOT-YogeshMR" w:hAnsi="DVOT-YogeshMR" w:cs="DVOT-YogeshMR"/>
                <w:sz w:val="24"/>
                <w:szCs w:val="24"/>
                <w:lang w:bidi="mr-IN"/>
              </w:rPr>
              <w:t>Oral</w:t>
            </w:r>
            <w:r w:rsidR="00772575">
              <w:rPr>
                <w:rFonts w:ascii="DVOT-YogeshMR" w:hAnsi="DVOT-YogeshMR" w:cs="DVOT-YogeshMR"/>
                <w:sz w:val="24"/>
                <w:szCs w:val="24"/>
                <w:lang w:bidi="mr-IN"/>
              </w:rPr>
              <w:t xml:space="preserve">                 Writing </w:t>
            </w:r>
          </w:p>
          <w:p w:rsidR="00604F00" w:rsidRDefault="00772575" w:rsidP="00376FF4">
            <w:pPr>
              <w:rPr>
                <w:rFonts w:ascii="DVOT-YogeshMR" w:hAnsi="DVOT-YogeshMR" w:cs="DVOT-YogeshMR"/>
                <w:sz w:val="24"/>
                <w:szCs w:val="24"/>
                <w:lang w:bidi="mr-IN"/>
              </w:rPr>
            </w:pPr>
            <w:r>
              <w:rPr>
                <w:rFonts w:ascii="DVOT-YogeshMR" w:hAnsi="DVOT-YogeshMR" w:cs="DVOT-YogeshMR"/>
                <w:sz w:val="24"/>
                <w:szCs w:val="24"/>
                <w:lang w:bidi="mr-IN"/>
              </w:rPr>
              <w:t>Oral                 Writing</w:t>
            </w:r>
          </w:p>
          <w:p w:rsidR="00772575" w:rsidRDefault="00772575" w:rsidP="00772575">
            <w:pPr>
              <w:rPr>
                <w:rFonts w:ascii="DVOT-YogeshMR" w:hAnsi="DVOT-YogeshMR" w:cs="DVOT-YogeshMR"/>
                <w:sz w:val="24"/>
                <w:szCs w:val="24"/>
                <w:lang w:bidi="mr-IN"/>
              </w:rPr>
            </w:pPr>
            <w:r>
              <w:rPr>
                <w:rFonts w:ascii="DVOT-YogeshMR" w:hAnsi="DVOT-YogeshMR" w:cs="DVOT-YogeshMR"/>
                <w:sz w:val="24"/>
                <w:szCs w:val="24"/>
                <w:lang w:bidi="mr-IN"/>
              </w:rPr>
              <w:t>Oral                 Writing</w:t>
            </w:r>
          </w:p>
        </w:tc>
      </w:tr>
    </w:tbl>
    <w:p w:rsidR="00604F00" w:rsidRDefault="00604F00" w:rsidP="00604F00">
      <w:pPr>
        <w:spacing w:after="0" w:line="240" w:lineRule="auto"/>
        <w:rPr>
          <w:rFonts w:ascii="DVOT-YogeshMR" w:hAnsi="DVOT-YogeshMR" w:cs="DVOT-YogeshMR"/>
          <w:sz w:val="24"/>
          <w:szCs w:val="24"/>
          <w:lang w:bidi="mr-IN"/>
        </w:rPr>
      </w:pPr>
    </w:p>
    <w:p w:rsidR="00604F00" w:rsidRDefault="00772575" w:rsidP="00772575">
      <w:pPr>
        <w:spacing w:after="0" w:line="240" w:lineRule="auto"/>
        <w:ind w:left="720"/>
        <w:rPr>
          <w:rFonts w:ascii="DVOT-YogeshMR" w:hAnsi="DVOT-YogeshMR" w:cs="DVOT-YogeshMR"/>
          <w:sz w:val="24"/>
          <w:szCs w:val="24"/>
          <w:lang w:bidi="mr-IN"/>
        </w:rPr>
      </w:pPr>
      <w:proofErr w:type="gramStart"/>
      <w:r>
        <w:rPr>
          <w:rFonts w:ascii="DVOT-YogeshMR" w:hAnsi="DVOT-YogeshMR" w:cs="DVOT-YogeshMR"/>
          <w:sz w:val="24"/>
          <w:szCs w:val="24"/>
          <w:lang w:bidi="mr-IN"/>
        </w:rPr>
        <w:t>Professional Qualification.</w:t>
      </w:r>
      <w:proofErr w:type="gramEnd"/>
    </w:p>
    <w:p w:rsidR="00604F00" w:rsidRDefault="00604F00" w:rsidP="00604F00">
      <w:pPr>
        <w:spacing w:after="0" w:line="240" w:lineRule="auto"/>
        <w:ind w:left="720"/>
        <w:rPr>
          <w:rFonts w:ascii="DVOT-YogeshMR" w:hAnsi="DVOT-YogeshMR" w:cs="DVOT-YogeshMR"/>
          <w:sz w:val="24"/>
          <w:szCs w:val="24"/>
          <w:lang w:bidi="mr-IN"/>
        </w:rPr>
      </w:pPr>
    </w:p>
    <w:tbl>
      <w:tblPr>
        <w:tblStyle w:val="TableGrid"/>
        <w:tblW w:w="0" w:type="auto"/>
        <w:tblLook w:val="04A0"/>
      </w:tblPr>
      <w:tblGrid>
        <w:gridCol w:w="670"/>
        <w:gridCol w:w="2844"/>
        <w:gridCol w:w="895"/>
        <w:gridCol w:w="2383"/>
        <w:gridCol w:w="2064"/>
      </w:tblGrid>
      <w:tr w:rsidR="00604F00" w:rsidTr="00376FF4">
        <w:tc>
          <w:tcPr>
            <w:tcW w:w="675" w:type="dxa"/>
          </w:tcPr>
          <w:p w:rsidR="00604F00" w:rsidRPr="00DF4B26" w:rsidRDefault="00DF4B26" w:rsidP="00376FF4">
            <w:pPr>
              <w:rPr>
                <w:rFonts w:asciiTheme="minorBidi" w:hAnsiTheme="minorBidi"/>
                <w:sz w:val="24"/>
                <w:szCs w:val="24"/>
                <w:lang w:bidi="mr-IN"/>
              </w:rPr>
            </w:pPr>
            <w:r>
              <w:rPr>
                <w:rFonts w:asciiTheme="minorBidi" w:hAnsiTheme="minorBidi"/>
                <w:sz w:val="24"/>
                <w:szCs w:val="24"/>
                <w:lang w:bidi="mr-IN"/>
              </w:rPr>
              <w:t>1</w:t>
            </w:r>
          </w:p>
        </w:tc>
        <w:tc>
          <w:tcPr>
            <w:tcW w:w="2867" w:type="dxa"/>
          </w:tcPr>
          <w:p w:rsidR="00604F00" w:rsidRDefault="00772575" w:rsidP="00376FF4">
            <w:pPr>
              <w:rPr>
                <w:rFonts w:ascii="DVOT-YogeshMR" w:hAnsi="DVOT-YogeshMR" w:cs="DVOT-YogeshMR"/>
                <w:sz w:val="24"/>
                <w:szCs w:val="24"/>
                <w:lang w:bidi="mr-IN"/>
              </w:rPr>
            </w:pPr>
            <w:r>
              <w:rPr>
                <w:rFonts w:ascii="DVOT-YogeshMR" w:hAnsi="DVOT-YogeshMR" w:cs="DVOT-YogeshMR"/>
                <w:sz w:val="24"/>
                <w:szCs w:val="24"/>
                <w:lang w:bidi="mr-IN"/>
              </w:rPr>
              <w:t xml:space="preserve">Date of </w:t>
            </w:r>
            <w:proofErr w:type="spellStart"/>
            <w:r>
              <w:rPr>
                <w:rFonts w:ascii="DVOT-YogeshMR" w:hAnsi="DVOT-YogeshMR" w:cs="DVOT-YogeshMR"/>
                <w:sz w:val="24"/>
                <w:szCs w:val="24"/>
                <w:lang w:bidi="mr-IN"/>
              </w:rPr>
              <w:t>Sanad</w:t>
            </w:r>
            <w:proofErr w:type="spellEnd"/>
            <w:r>
              <w:rPr>
                <w:rFonts w:ascii="DVOT-YogeshMR" w:hAnsi="DVOT-YogeshMR" w:cs="DVOT-YogeshMR"/>
                <w:sz w:val="24"/>
                <w:szCs w:val="24"/>
                <w:lang w:bidi="mr-IN"/>
              </w:rPr>
              <w:t>.</w:t>
            </w:r>
          </w:p>
        </w:tc>
        <w:tc>
          <w:tcPr>
            <w:tcW w:w="5314" w:type="dxa"/>
            <w:gridSpan w:val="3"/>
          </w:tcPr>
          <w:p w:rsidR="00604F00" w:rsidRDefault="00604F00" w:rsidP="00376FF4">
            <w:pPr>
              <w:rPr>
                <w:rFonts w:ascii="DVOT-YogeshMR" w:hAnsi="DVOT-YogeshMR" w:cs="DVOT-YogeshMR"/>
                <w:sz w:val="24"/>
                <w:szCs w:val="24"/>
                <w:lang w:bidi="mr-IN"/>
              </w:rPr>
            </w:pPr>
          </w:p>
        </w:tc>
      </w:tr>
      <w:tr w:rsidR="00604F00" w:rsidTr="00376FF4">
        <w:tc>
          <w:tcPr>
            <w:tcW w:w="675" w:type="dxa"/>
          </w:tcPr>
          <w:p w:rsidR="00604F00" w:rsidRPr="00DF4B26" w:rsidRDefault="00DF4B26" w:rsidP="00376FF4">
            <w:pPr>
              <w:rPr>
                <w:rFonts w:asciiTheme="minorBidi" w:hAnsiTheme="minorBidi"/>
                <w:sz w:val="24"/>
                <w:szCs w:val="24"/>
                <w:lang w:bidi="mr-IN"/>
              </w:rPr>
            </w:pPr>
            <w:r>
              <w:rPr>
                <w:rFonts w:asciiTheme="minorBidi" w:hAnsiTheme="minorBidi"/>
                <w:sz w:val="24"/>
                <w:szCs w:val="24"/>
                <w:lang w:bidi="mr-IN"/>
              </w:rPr>
              <w:t>2</w:t>
            </w:r>
          </w:p>
        </w:tc>
        <w:tc>
          <w:tcPr>
            <w:tcW w:w="2867" w:type="dxa"/>
          </w:tcPr>
          <w:p w:rsidR="00604F00" w:rsidRDefault="00DF4B26" w:rsidP="00376FF4">
            <w:pPr>
              <w:rPr>
                <w:rFonts w:ascii="DVOT-YogeshMR" w:hAnsi="DVOT-YogeshMR" w:cs="DVOT-YogeshMR"/>
                <w:sz w:val="24"/>
                <w:szCs w:val="24"/>
                <w:lang w:bidi="mr-IN"/>
              </w:rPr>
            </w:pPr>
            <w:r>
              <w:rPr>
                <w:rFonts w:ascii="DVOT-YogeshMR" w:hAnsi="DVOT-YogeshMR" w:cs="DVOT-YogeshMR"/>
                <w:sz w:val="24"/>
                <w:szCs w:val="24"/>
                <w:lang w:bidi="mr-IN"/>
              </w:rPr>
              <w:t>In which types of court matter wants to work</w:t>
            </w:r>
          </w:p>
        </w:tc>
        <w:tc>
          <w:tcPr>
            <w:tcW w:w="5314" w:type="dxa"/>
            <w:gridSpan w:val="3"/>
          </w:tcPr>
          <w:p w:rsidR="00604F00" w:rsidRDefault="00492F2B" w:rsidP="00376FF4">
            <w:pPr>
              <w:rPr>
                <w:rFonts w:ascii="DVOT-YogeshMR" w:hAnsi="DVOT-YogeshMR" w:cs="DVOT-YogeshMR"/>
                <w:sz w:val="24"/>
                <w:szCs w:val="24"/>
                <w:lang w:bidi="mr-IN"/>
              </w:rPr>
            </w:pPr>
            <w:r>
              <w:rPr>
                <w:rFonts w:ascii="DVOT-YogeshMR" w:hAnsi="DVOT-YogeshMR" w:cs="DVOT-YogeshMR"/>
                <w:sz w:val="24"/>
                <w:szCs w:val="24"/>
                <w:lang w:bidi="mr-IN"/>
              </w:rPr>
              <w:t>Establishment</w:t>
            </w:r>
          </w:p>
          <w:p w:rsidR="00604F00" w:rsidRDefault="00492F2B" w:rsidP="00376FF4">
            <w:pPr>
              <w:rPr>
                <w:rFonts w:ascii="DVOT-YogeshMR" w:hAnsi="DVOT-YogeshMR" w:cs="DVOT-YogeshMR"/>
                <w:sz w:val="24"/>
                <w:szCs w:val="24"/>
                <w:lang w:bidi="mr-IN"/>
              </w:rPr>
            </w:pPr>
            <w:r>
              <w:rPr>
                <w:rFonts w:ascii="DVOT-YogeshMR" w:hAnsi="DVOT-YogeshMR" w:cs="DVOT-YogeshMR"/>
                <w:sz w:val="24"/>
                <w:szCs w:val="24"/>
                <w:lang w:bidi="mr-IN"/>
              </w:rPr>
              <w:t>Civil</w:t>
            </w:r>
            <w:r w:rsidR="00604F00">
              <w:rPr>
                <w:rFonts w:ascii="DVOT-YogeshMR" w:hAnsi="DVOT-YogeshMR" w:cs="DVOT-YogeshMR" w:hint="cs"/>
                <w:sz w:val="24"/>
                <w:szCs w:val="24"/>
                <w:cs/>
                <w:lang w:bidi="mr-IN"/>
              </w:rPr>
              <w:t xml:space="preserve">  </w:t>
            </w:r>
            <w:r>
              <w:rPr>
                <w:rFonts w:ascii="DVOT-YogeshMR" w:hAnsi="DVOT-YogeshMR" w:cs="DVOT-YogeshMR"/>
                <w:sz w:val="24"/>
                <w:szCs w:val="24"/>
                <w:lang w:bidi="mr-IN"/>
              </w:rPr>
              <w:t xml:space="preserve">       </w:t>
            </w:r>
            <w:r w:rsidR="00604F00">
              <w:rPr>
                <w:rFonts w:ascii="DVOT-YogeshMR" w:hAnsi="DVOT-YogeshMR" w:cs="DVOT-YogeshMR" w:hint="cs"/>
                <w:sz w:val="24"/>
                <w:szCs w:val="24"/>
                <w:cs/>
                <w:lang w:bidi="mr-IN"/>
              </w:rPr>
              <w:t>-</w:t>
            </w:r>
          </w:p>
          <w:p w:rsidR="00604F00" w:rsidRDefault="00492F2B" w:rsidP="00376FF4">
            <w:pPr>
              <w:rPr>
                <w:rFonts w:ascii="DVOT-YogeshMR" w:hAnsi="DVOT-YogeshMR" w:cs="DVOT-YogeshMR"/>
                <w:sz w:val="24"/>
                <w:szCs w:val="24"/>
                <w:lang w:bidi="mr-IN"/>
              </w:rPr>
            </w:pPr>
            <w:r>
              <w:rPr>
                <w:rFonts w:ascii="DVOT-YogeshMR" w:hAnsi="DVOT-YogeshMR" w:cs="DVOT-YogeshMR"/>
                <w:sz w:val="24"/>
                <w:szCs w:val="24"/>
                <w:lang w:bidi="mr-IN"/>
              </w:rPr>
              <w:t>Criminal</w:t>
            </w:r>
            <w:r w:rsidR="00604F00">
              <w:rPr>
                <w:rFonts w:ascii="DVOT-YogeshMR" w:hAnsi="DVOT-YogeshMR" w:cs="DVOT-YogeshMR" w:hint="cs"/>
                <w:sz w:val="24"/>
                <w:szCs w:val="24"/>
                <w:cs/>
                <w:lang w:bidi="mr-IN"/>
              </w:rPr>
              <w:t xml:space="preserve"> -</w:t>
            </w:r>
          </w:p>
          <w:p w:rsidR="00604F00" w:rsidRDefault="00492F2B" w:rsidP="00376FF4">
            <w:pPr>
              <w:rPr>
                <w:rFonts w:ascii="DVOT-YogeshMR" w:hAnsi="DVOT-YogeshMR" w:cs="DVOT-YogeshMR"/>
                <w:sz w:val="24"/>
                <w:szCs w:val="24"/>
                <w:lang w:bidi="mr-IN"/>
              </w:rPr>
            </w:pPr>
            <w:r>
              <w:rPr>
                <w:rFonts w:ascii="DVOT-YogeshMR" w:hAnsi="DVOT-YogeshMR" w:cs="DVOT-YogeshMR"/>
                <w:sz w:val="24"/>
                <w:szCs w:val="24"/>
                <w:lang w:bidi="mr-IN"/>
              </w:rPr>
              <w:t>Industrial</w:t>
            </w:r>
            <w:r w:rsidR="00604F00">
              <w:rPr>
                <w:rFonts w:ascii="DVOT-YogeshMR" w:hAnsi="DVOT-YogeshMR" w:cs="DVOT-YogeshMR" w:hint="cs"/>
                <w:sz w:val="24"/>
                <w:szCs w:val="24"/>
                <w:cs/>
                <w:lang w:bidi="mr-IN"/>
              </w:rPr>
              <w:t xml:space="preserve"> -</w:t>
            </w:r>
          </w:p>
        </w:tc>
      </w:tr>
      <w:tr w:rsidR="00604F00" w:rsidTr="00376FF4">
        <w:tc>
          <w:tcPr>
            <w:tcW w:w="675" w:type="dxa"/>
          </w:tcPr>
          <w:p w:rsidR="00604F00" w:rsidRPr="00DF4B26" w:rsidRDefault="00DF4B26" w:rsidP="00376FF4">
            <w:pPr>
              <w:rPr>
                <w:rFonts w:asciiTheme="minorBidi" w:hAnsiTheme="minorBidi"/>
                <w:sz w:val="24"/>
                <w:szCs w:val="24"/>
                <w:lang w:bidi="mr-IN"/>
              </w:rPr>
            </w:pPr>
            <w:r>
              <w:rPr>
                <w:rFonts w:asciiTheme="minorBidi" w:hAnsiTheme="minorBidi"/>
                <w:sz w:val="24"/>
                <w:szCs w:val="24"/>
                <w:lang w:bidi="mr-IN"/>
              </w:rPr>
              <w:t>3</w:t>
            </w:r>
          </w:p>
        </w:tc>
        <w:tc>
          <w:tcPr>
            <w:tcW w:w="2867" w:type="dxa"/>
          </w:tcPr>
          <w:p w:rsidR="00604F00" w:rsidRDefault="00492F2B" w:rsidP="00492F2B">
            <w:pPr>
              <w:rPr>
                <w:rFonts w:ascii="DVOT-YogeshMR" w:hAnsi="DVOT-YogeshMR" w:cs="DVOT-YogeshMR"/>
                <w:sz w:val="24"/>
                <w:szCs w:val="24"/>
                <w:lang w:bidi="mr-IN"/>
              </w:rPr>
            </w:pPr>
            <w:r>
              <w:rPr>
                <w:rFonts w:ascii="DVOT-YogeshMR" w:hAnsi="DVOT-YogeshMR" w:cs="DVOT-YogeshMR"/>
                <w:sz w:val="24"/>
                <w:szCs w:val="24"/>
                <w:lang w:bidi="mr-IN"/>
              </w:rPr>
              <w:t xml:space="preserve">Information if worked on other </w:t>
            </w:r>
            <w:proofErr w:type="spellStart"/>
            <w:r>
              <w:rPr>
                <w:rFonts w:ascii="DVOT-YogeshMR" w:hAnsi="DVOT-YogeshMR" w:cs="DVOT-YogeshMR"/>
                <w:sz w:val="24"/>
                <w:szCs w:val="24"/>
                <w:lang w:bidi="mr-IN"/>
              </w:rPr>
              <w:t>Zilla</w:t>
            </w:r>
            <w:proofErr w:type="spellEnd"/>
            <w:r>
              <w:rPr>
                <w:rFonts w:ascii="DVOT-YogeshMR" w:hAnsi="DVOT-YogeshMR" w:cs="DVOT-YogeshMR"/>
                <w:sz w:val="24"/>
                <w:szCs w:val="24"/>
                <w:lang w:bidi="mr-IN"/>
              </w:rPr>
              <w:t xml:space="preserve"> </w:t>
            </w:r>
            <w:proofErr w:type="spellStart"/>
            <w:r>
              <w:rPr>
                <w:rFonts w:ascii="DVOT-YogeshMR" w:hAnsi="DVOT-YogeshMR" w:cs="DVOT-YogeshMR"/>
                <w:sz w:val="24"/>
                <w:szCs w:val="24"/>
                <w:lang w:bidi="mr-IN"/>
              </w:rPr>
              <w:t>Parishad</w:t>
            </w:r>
            <w:proofErr w:type="spellEnd"/>
            <w:r>
              <w:rPr>
                <w:rFonts w:ascii="DVOT-YogeshMR" w:hAnsi="DVOT-YogeshMR" w:cs="DVOT-YogeshMR"/>
                <w:sz w:val="24"/>
                <w:szCs w:val="24"/>
                <w:lang w:bidi="mr-IN"/>
              </w:rPr>
              <w:t xml:space="preserve"> </w:t>
            </w:r>
            <w:r w:rsidR="00604F00">
              <w:rPr>
                <w:rFonts w:ascii="DVOT-YogeshMR" w:hAnsi="DVOT-YogeshMR" w:cs="DVOT-YogeshMR" w:hint="cs"/>
                <w:sz w:val="24"/>
                <w:szCs w:val="24"/>
                <w:cs/>
                <w:lang w:bidi="mr-IN"/>
              </w:rPr>
              <w:t xml:space="preserve"> </w:t>
            </w:r>
            <w:r>
              <w:rPr>
                <w:rFonts w:ascii="DVOT-YogeshMR" w:hAnsi="DVOT-YogeshMR" w:cs="DVOT-YogeshMR"/>
                <w:sz w:val="24"/>
                <w:szCs w:val="24"/>
                <w:lang w:bidi="mr-IN"/>
              </w:rPr>
              <w:t xml:space="preserve">advocate </w:t>
            </w:r>
            <w:proofErr w:type="spellStart"/>
            <w:r>
              <w:rPr>
                <w:rFonts w:ascii="DVOT-YogeshMR" w:hAnsi="DVOT-YogeshMR" w:cs="DVOT-YogeshMR"/>
                <w:sz w:val="24"/>
                <w:szCs w:val="24"/>
                <w:lang w:bidi="mr-IN"/>
              </w:rPr>
              <w:t>Pannel</w:t>
            </w:r>
            <w:proofErr w:type="spellEnd"/>
          </w:p>
        </w:tc>
        <w:tc>
          <w:tcPr>
            <w:tcW w:w="5314" w:type="dxa"/>
            <w:gridSpan w:val="3"/>
          </w:tcPr>
          <w:p w:rsidR="00604F00" w:rsidRDefault="00604F00" w:rsidP="00376FF4">
            <w:pPr>
              <w:rPr>
                <w:rFonts w:ascii="DVOT-YogeshMR" w:hAnsi="DVOT-YogeshMR" w:cs="DVOT-YogeshMR"/>
                <w:sz w:val="24"/>
                <w:szCs w:val="24"/>
                <w:lang w:bidi="mr-IN"/>
              </w:rPr>
            </w:pPr>
          </w:p>
        </w:tc>
      </w:tr>
      <w:tr w:rsidR="00604F00" w:rsidTr="00376FF4">
        <w:tc>
          <w:tcPr>
            <w:tcW w:w="675" w:type="dxa"/>
            <w:vMerge w:val="restart"/>
          </w:tcPr>
          <w:p w:rsidR="00604F00" w:rsidRPr="00DF4B26" w:rsidRDefault="00DF4B26" w:rsidP="00376FF4">
            <w:pPr>
              <w:rPr>
                <w:rFonts w:asciiTheme="minorBidi" w:hAnsiTheme="minorBidi"/>
                <w:sz w:val="24"/>
                <w:szCs w:val="24"/>
                <w:lang w:bidi="mr-IN"/>
              </w:rPr>
            </w:pPr>
            <w:r>
              <w:rPr>
                <w:rFonts w:asciiTheme="minorBidi" w:hAnsiTheme="minorBidi"/>
                <w:sz w:val="24"/>
                <w:szCs w:val="24"/>
                <w:lang w:bidi="mr-IN"/>
              </w:rPr>
              <w:t>4</w:t>
            </w:r>
          </w:p>
        </w:tc>
        <w:tc>
          <w:tcPr>
            <w:tcW w:w="2867" w:type="dxa"/>
            <w:vMerge w:val="restart"/>
          </w:tcPr>
          <w:p w:rsidR="00604F00" w:rsidRDefault="00492F2B" w:rsidP="00376FF4">
            <w:pPr>
              <w:rPr>
                <w:rFonts w:ascii="DVOT-YogeshMR" w:hAnsi="DVOT-YogeshMR" w:cs="DVOT-YogeshMR"/>
                <w:sz w:val="24"/>
                <w:szCs w:val="24"/>
                <w:lang w:bidi="mr-IN"/>
              </w:rPr>
            </w:pPr>
            <w:r>
              <w:rPr>
                <w:rFonts w:ascii="DVOT-YogeshMR" w:hAnsi="DVOT-YogeshMR" w:cs="DVOT-YogeshMR"/>
                <w:sz w:val="24"/>
                <w:szCs w:val="24"/>
                <w:lang w:bidi="mr-IN"/>
              </w:rPr>
              <w:t>Professional Experience</w:t>
            </w:r>
            <w:r w:rsidR="00604F00">
              <w:rPr>
                <w:rFonts w:ascii="DVOT-YogeshMR" w:hAnsi="DVOT-YogeshMR" w:cs="DVOT-YogeshMR" w:hint="cs"/>
                <w:sz w:val="24"/>
                <w:szCs w:val="24"/>
                <w:cs/>
                <w:lang w:bidi="mr-IN"/>
              </w:rPr>
              <w:t xml:space="preserve"> </w:t>
            </w:r>
          </w:p>
        </w:tc>
        <w:tc>
          <w:tcPr>
            <w:tcW w:w="819" w:type="dxa"/>
          </w:tcPr>
          <w:p w:rsidR="00604F00" w:rsidRDefault="00492F2B" w:rsidP="00376FF4">
            <w:pPr>
              <w:rPr>
                <w:rFonts w:ascii="DVOT-YogeshMR" w:hAnsi="DVOT-YogeshMR" w:cs="DVOT-YogeshMR"/>
                <w:sz w:val="24"/>
                <w:szCs w:val="24"/>
                <w:lang w:bidi="mr-IN"/>
              </w:rPr>
            </w:pPr>
            <w:proofErr w:type="spellStart"/>
            <w:r>
              <w:rPr>
                <w:rFonts w:ascii="DVOT-YogeshMR" w:hAnsi="DVOT-YogeshMR" w:cs="DVOT-YogeshMR"/>
                <w:sz w:val="24"/>
                <w:szCs w:val="24"/>
                <w:lang w:bidi="mr-IN"/>
              </w:rPr>
              <w:t>Sr.no</w:t>
            </w:r>
            <w:proofErr w:type="spellEnd"/>
            <w:r>
              <w:rPr>
                <w:rFonts w:ascii="DVOT-YogeshMR" w:hAnsi="DVOT-YogeshMR" w:cs="DVOT-YogeshMR"/>
                <w:sz w:val="24"/>
                <w:szCs w:val="24"/>
                <w:lang w:bidi="mr-IN"/>
              </w:rPr>
              <w:t>.</w:t>
            </w:r>
          </w:p>
        </w:tc>
        <w:tc>
          <w:tcPr>
            <w:tcW w:w="2410" w:type="dxa"/>
          </w:tcPr>
          <w:p w:rsidR="00604F00" w:rsidRDefault="00492F2B" w:rsidP="00376FF4">
            <w:pPr>
              <w:rPr>
                <w:rFonts w:ascii="DVOT-YogeshMR" w:hAnsi="DVOT-YogeshMR" w:cs="DVOT-YogeshMR"/>
                <w:sz w:val="24"/>
                <w:szCs w:val="24"/>
                <w:lang w:bidi="mr-IN"/>
              </w:rPr>
            </w:pPr>
            <w:r>
              <w:rPr>
                <w:rFonts w:ascii="DVOT-YogeshMR" w:hAnsi="DVOT-YogeshMR" w:cs="DVOT-YogeshMR"/>
                <w:sz w:val="24"/>
                <w:szCs w:val="24"/>
                <w:lang w:bidi="mr-IN"/>
              </w:rPr>
              <w:t>Name of court</w:t>
            </w:r>
          </w:p>
        </w:tc>
        <w:tc>
          <w:tcPr>
            <w:tcW w:w="2085" w:type="dxa"/>
          </w:tcPr>
          <w:p w:rsidR="00604F00" w:rsidRDefault="00492F2B" w:rsidP="00376FF4">
            <w:pPr>
              <w:rPr>
                <w:rFonts w:ascii="DVOT-YogeshMR" w:hAnsi="DVOT-YogeshMR" w:cs="DVOT-YogeshMR"/>
                <w:sz w:val="24"/>
                <w:szCs w:val="24"/>
                <w:lang w:bidi="mr-IN"/>
              </w:rPr>
            </w:pPr>
            <w:r>
              <w:rPr>
                <w:rFonts w:ascii="DVOT-YogeshMR" w:hAnsi="DVOT-YogeshMR" w:cs="DVOT-YogeshMR"/>
                <w:sz w:val="24"/>
                <w:szCs w:val="24"/>
                <w:lang w:bidi="mr-IN"/>
              </w:rPr>
              <w:t>Types of cases</w:t>
            </w:r>
          </w:p>
        </w:tc>
      </w:tr>
      <w:tr w:rsidR="00604F00" w:rsidTr="00376FF4">
        <w:tc>
          <w:tcPr>
            <w:tcW w:w="675" w:type="dxa"/>
            <w:vMerge/>
          </w:tcPr>
          <w:p w:rsidR="00604F00" w:rsidRPr="00DF4B26" w:rsidRDefault="00604F00" w:rsidP="00376FF4">
            <w:pPr>
              <w:rPr>
                <w:rFonts w:asciiTheme="minorBidi" w:hAnsiTheme="minorBidi"/>
                <w:sz w:val="24"/>
                <w:szCs w:val="24"/>
                <w:cs/>
                <w:lang w:bidi="mr-IN"/>
              </w:rPr>
            </w:pPr>
          </w:p>
        </w:tc>
        <w:tc>
          <w:tcPr>
            <w:tcW w:w="2867" w:type="dxa"/>
            <w:vMerge/>
          </w:tcPr>
          <w:p w:rsidR="00604F00" w:rsidRDefault="00604F00" w:rsidP="00376FF4">
            <w:pPr>
              <w:rPr>
                <w:rFonts w:ascii="DVOT-YogeshMR" w:hAnsi="DVOT-YogeshMR" w:cs="DVOT-YogeshMR"/>
                <w:sz w:val="24"/>
                <w:szCs w:val="24"/>
                <w:cs/>
                <w:lang w:bidi="mr-IN"/>
              </w:rPr>
            </w:pPr>
          </w:p>
        </w:tc>
        <w:tc>
          <w:tcPr>
            <w:tcW w:w="819" w:type="dxa"/>
          </w:tcPr>
          <w:p w:rsidR="00604F00" w:rsidRDefault="00604F00" w:rsidP="00376FF4">
            <w:pPr>
              <w:rPr>
                <w:rFonts w:ascii="DVOT-YogeshMR" w:hAnsi="DVOT-YogeshMR" w:cs="DVOT-YogeshMR"/>
                <w:sz w:val="24"/>
                <w:szCs w:val="24"/>
                <w:lang w:bidi="mr-IN"/>
              </w:rPr>
            </w:pPr>
          </w:p>
        </w:tc>
        <w:tc>
          <w:tcPr>
            <w:tcW w:w="2410" w:type="dxa"/>
          </w:tcPr>
          <w:p w:rsidR="00604F00" w:rsidRDefault="00604F00" w:rsidP="00376FF4">
            <w:pPr>
              <w:rPr>
                <w:rFonts w:ascii="DVOT-YogeshMR" w:hAnsi="DVOT-YogeshMR" w:cs="DVOT-YogeshMR"/>
                <w:sz w:val="24"/>
                <w:szCs w:val="24"/>
                <w:lang w:bidi="mr-IN"/>
              </w:rPr>
            </w:pPr>
          </w:p>
        </w:tc>
        <w:tc>
          <w:tcPr>
            <w:tcW w:w="2085" w:type="dxa"/>
          </w:tcPr>
          <w:p w:rsidR="00604F00" w:rsidRDefault="00604F00" w:rsidP="00376FF4">
            <w:pPr>
              <w:rPr>
                <w:rFonts w:ascii="DVOT-YogeshMR" w:hAnsi="DVOT-YogeshMR" w:cs="DVOT-YogeshMR"/>
                <w:sz w:val="24"/>
                <w:szCs w:val="24"/>
                <w:lang w:bidi="mr-IN"/>
              </w:rPr>
            </w:pPr>
          </w:p>
        </w:tc>
      </w:tr>
    </w:tbl>
    <w:p w:rsidR="00604F00" w:rsidRDefault="00604F00" w:rsidP="00604F00">
      <w:pPr>
        <w:spacing w:after="0" w:line="240" w:lineRule="auto"/>
        <w:rPr>
          <w:rFonts w:ascii="DVOT-YogeshMR" w:hAnsi="DVOT-YogeshMR" w:cs="DVOT-YogeshMR"/>
          <w:sz w:val="24"/>
          <w:szCs w:val="24"/>
          <w:lang w:bidi="mr-IN"/>
        </w:rPr>
      </w:pPr>
    </w:p>
    <w:p w:rsidR="006E1211" w:rsidRDefault="006E1211" w:rsidP="00604F00">
      <w:pPr>
        <w:spacing w:after="0" w:line="240" w:lineRule="auto"/>
        <w:rPr>
          <w:rFonts w:ascii="DVOT-YogeshMR" w:hAnsi="DVOT-YogeshMR" w:cs="DVOT-YogeshMR"/>
          <w:sz w:val="24"/>
          <w:szCs w:val="24"/>
          <w:lang w:bidi="mr-IN"/>
        </w:rPr>
      </w:pPr>
    </w:p>
    <w:p w:rsidR="00351ED9" w:rsidRDefault="00351ED9">
      <w:pPr>
        <w:rPr>
          <w:rFonts w:ascii="DVOT-YogeshMR" w:hAnsi="DVOT-YogeshMR" w:cs="DVOT-YogeshMR"/>
          <w:sz w:val="24"/>
          <w:szCs w:val="24"/>
          <w:lang w:bidi="mr-IN"/>
        </w:rPr>
      </w:pPr>
      <w:r>
        <w:rPr>
          <w:rFonts w:ascii="DVOT-YogeshMR" w:hAnsi="DVOT-YogeshMR" w:cs="DVOT-YogeshMR"/>
          <w:sz w:val="24"/>
          <w:szCs w:val="24"/>
          <w:lang w:bidi="mr-IN"/>
        </w:rPr>
        <w:br w:type="page"/>
      </w:r>
    </w:p>
    <w:p w:rsidR="00604F00" w:rsidRDefault="00FD3066" w:rsidP="002B3EEB">
      <w:pPr>
        <w:spacing w:after="0" w:line="240" w:lineRule="auto"/>
        <w:jc w:val="center"/>
        <w:rPr>
          <w:rFonts w:ascii="DVOT-YogeshMR" w:hAnsi="DVOT-YogeshMR" w:cs="DVOT-YogeshMR"/>
          <w:sz w:val="24"/>
          <w:szCs w:val="24"/>
          <w:lang w:bidi="mr-IN"/>
        </w:rPr>
      </w:pPr>
      <w:proofErr w:type="gramStart"/>
      <w:r>
        <w:rPr>
          <w:rFonts w:ascii="DVOT-YogeshMR" w:hAnsi="DVOT-YogeshMR" w:cs="DVOT-YogeshMR"/>
          <w:sz w:val="24"/>
          <w:szCs w:val="24"/>
          <w:lang w:bidi="mr-IN"/>
        </w:rPr>
        <w:lastRenderedPageBreak/>
        <w:t xml:space="preserve">AFFIDAVITE </w:t>
      </w:r>
      <w:r w:rsidR="002B3EEB">
        <w:rPr>
          <w:rFonts w:ascii="DVOT-YogeshMR" w:hAnsi="DVOT-YogeshMR" w:cs="DVOT-YogeshMR"/>
          <w:sz w:val="24"/>
          <w:szCs w:val="24"/>
          <w:lang w:bidi="mr-IN"/>
        </w:rPr>
        <w:t>TO BE GIVEN BY</w:t>
      </w:r>
      <w:r>
        <w:rPr>
          <w:rFonts w:ascii="DVOT-YogeshMR" w:hAnsi="DVOT-YogeshMR" w:cs="DVOT-YogeshMR"/>
          <w:sz w:val="24"/>
          <w:szCs w:val="24"/>
          <w:lang w:bidi="mr-IN"/>
        </w:rPr>
        <w:t xml:space="preserve"> APPLICANT.</w:t>
      </w:r>
      <w:proofErr w:type="gramEnd"/>
    </w:p>
    <w:p w:rsidR="00FD3066" w:rsidRDefault="00FD3066" w:rsidP="00FD3066">
      <w:pPr>
        <w:spacing w:after="0" w:line="240" w:lineRule="auto"/>
        <w:jc w:val="center"/>
        <w:rPr>
          <w:rFonts w:ascii="DVOT-YogeshMR" w:hAnsi="DVOT-YogeshMR" w:cs="DVOT-YogeshMR"/>
          <w:sz w:val="24"/>
          <w:szCs w:val="24"/>
          <w:lang w:bidi="mr-IN"/>
        </w:rPr>
      </w:pPr>
    </w:p>
    <w:p w:rsidR="00FD3066" w:rsidRDefault="00FD3066" w:rsidP="002B3EEB">
      <w:pPr>
        <w:spacing w:after="0" w:line="240" w:lineRule="auto"/>
        <w:jc w:val="both"/>
        <w:rPr>
          <w:rFonts w:ascii="DVOT-YogeshMR" w:hAnsi="DVOT-YogeshMR" w:cs="DVOT-YogeshMR"/>
          <w:sz w:val="24"/>
          <w:szCs w:val="24"/>
          <w:lang w:bidi="mr-IN"/>
        </w:rPr>
      </w:pPr>
      <w:r>
        <w:rPr>
          <w:rFonts w:ascii="DVOT-YogeshMR" w:hAnsi="DVOT-YogeshMR" w:cs="DVOT-YogeshMR"/>
          <w:sz w:val="24"/>
          <w:szCs w:val="24"/>
          <w:lang w:bidi="mr-IN"/>
        </w:rPr>
        <w:t xml:space="preserve">I_____________________ do here by </w:t>
      </w:r>
      <w:r w:rsidR="002B3EEB">
        <w:rPr>
          <w:rFonts w:ascii="DVOT-YogeshMR" w:hAnsi="DVOT-YogeshMR" w:cs="DVOT-YogeshMR"/>
          <w:sz w:val="24"/>
          <w:szCs w:val="24"/>
          <w:lang w:bidi="mr-IN"/>
        </w:rPr>
        <w:t xml:space="preserve">solemnly </w:t>
      </w:r>
      <w:r>
        <w:rPr>
          <w:rFonts w:ascii="DVOT-YogeshMR" w:hAnsi="DVOT-YogeshMR" w:cs="DVOT-YogeshMR"/>
          <w:sz w:val="24"/>
          <w:szCs w:val="24"/>
          <w:lang w:bidi="mr-IN"/>
        </w:rPr>
        <w:t>declare</w:t>
      </w:r>
      <w:r w:rsidR="002B3EEB">
        <w:rPr>
          <w:rFonts w:ascii="DVOT-YogeshMR" w:hAnsi="DVOT-YogeshMR" w:cs="DVOT-YogeshMR"/>
          <w:sz w:val="24"/>
          <w:szCs w:val="24"/>
          <w:lang w:bidi="mr-IN"/>
        </w:rPr>
        <w:t xml:space="preserve"> that the above information is provided faithfully and trustworthy being </w:t>
      </w:r>
      <w:proofErr w:type="spellStart"/>
      <w:r w:rsidR="002B3EEB">
        <w:rPr>
          <w:rFonts w:ascii="DVOT-YogeshMR" w:hAnsi="DVOT-YogeshMR" w:cs="DVOT-YogeshMR"/>
          <w:sz w:val="24"/>
          <w:szCs w:val="24"/>
          <w:lang w:bidi="mr-IN"/>
        </w:rPr>
        <w:t>true.I</w:t>
      </w:r>
      <w:proofErr w:type="spellEnd"/>
      <w:r w:rsidR="002B3EEB">
        <w:rPr>
          <w:rFonts w:ascii="DVOT-YogeshMR" w:hAnsi="DVOT-YogeshMR" w:cs="DVOT-YogeshMR"/>
          <w:sz w:val="24"/>
          <w:szCs w:val="24"/>
          <w:lang w:bidi="mr-IN"/>
        </w:rPr>
        <w:t xml:space="preserve"> am eligible as per norms and education qualification given in advertisement the information given in the application seems to be falls and there by my application </w:t>
      </w:r>
      <w:proofErr w:type="spellStart"/>
      <w:r w:rsidR="002B3EEB">
        <w:rPr>
          <w:rFonts w:ascii="DVOT-YogeshMR" w:hAnsi="DVOT-YogeshMR" w:cs="DVOT-YogeshMR"/>
          <w:sz w:val="24"/>
          <w:szCs w:val="24"/>
          <w:lang w:bidi="mr-IN"/>
        </w:rPr>
        <w:t>rejeted</w:t>
      </w:r>
      <w:proofErr w:type="spellEnd"/>
      <w:r w:rsidR="002B3EEB">
        <w:rPr>
          <w:rFonts w:ascii="DVOT-YogeshMR" w:hAnsi="DVOT-YogeshMR" w:cs="DVOT-YogeshMR"/>
          <w:sz w:val="24"/>
          <w:szCs w:val="24"/>
          <w:lang w:bidi="mr-IN"/>
        </w:rPr>
        <w:t xml:space="preserve"> or my selection is cancelled at any stage of selection, there upon in this regard I shall not complaint. The information provided by me seems to be false or untrue, </w:t>
      </w:r>
      <w:proofErr w:type="gramStart"/>
      <w:r w:rsidR="002B3EEB">
        <w:rPr>
          <w:rFonts w:ascii="DVOT-YogeshMR" w:hAnsi="DVOT-YogeshMR" w:cs="DVOT-YogeshMR"/>
          <w:sz w:val="24"/>
          <w:szCs w:val="24"/>
          <w:lang w:bidi="mr-IN"/>
        </w:rPr>
        <w:t>then</w:t>
      </w:r>
      <w:proofErr w:type="gramEnd"/>
      <w:r w:rsidR="002B3EEB">
        <w:rPr>
          <w:rFonts w:ascii="DVOT-YogeshMR" w:hAnsi="DVOT-YogeshMR" w:cs="DVOT-YogeshMR"/>
          <w:sz w:val="24"/>
          <w:szCs w:val="24"/>
          <w:lang w:bidi="mr-IN"/>
        </w:rPr>
        <w:t xml:space="preserve"> it shall be my total responsibility and shall be liable for legal </w:t>
      </w:r>
      <w:proofErr w:type="spellStart"/>
      <w:r w:rsidR="002B3EEB">
        <w:rPr>
          <w:rFonts w:ascii="DVOT-YogeshMR" w:hAnsi="DVOT-YogeshMR" w:cs="DVOT-YogeshMR"/>
          <w:sz w:val="24"/>
          <w:szCs w:val="24"/>
          <w:lang w:bidi="mr-IN"/>
        </w:rPr>
        <w:t>action.I</w:t>
      </w:r>
      <w:proofErr w:type="spellEnd"/>
      <w:r w:rsidR="002B3EEB">
        <w:rPr>
          <w:rFonts w:ascii="DVOT-YogeshMR" w:hAnsi="DVOT-YogeshMR" w:cs="DVOT-YogeshMR"/>
          <w:sz w:val="24"/>
          <w:szCs w:val="24"/>
          <w:lang w:bidi="mr-IN"/>
        </w:rPr>
        <w:t xml:space="preserve"> shall be disqualified, if I use any sort of illegal means and pressure. </w:t>
      </w:r>
      <w:r>
        <w:rPr>
          <w:rFonts w:ascii="DVOT-YogeshMR" w:hAnsi="DVOT-YogeshMR" w:cs="DVOT-YogeshMR"/>
          <w:sz w:val="24"/>
          <w:szCs w:val="24"/>
          <w:lang w:bidi="mr-IN"/>
        </w:rPr>
        <w:t xml:space="preserve"> </w:t>
      </w:r>
    </w:p>
    <w:p w:rsidR="00607F01" w:rsidRDefault="00607F01" w:rsidP="00607F01">
      <w:pPr>
        <w:spacing w:after="0" w:line="240" w:lineRule="auto"/>
        <w:jc w:val="both"/>
        <w:rPr>
          <w:rFonts w:ascii="DVOT-YogeshMR" w:hAnsi="DVOT-YogeshMR" w:cs="DVOT-YogeshMR"/>
          <w:sz w:val="24"/>
          <w:szCs w:val="24"/>
          <w:lang w:bidi="mr-IN"/>
        </w:rPr>
      </w:pPr>
    </w:p>
    <w:p w:rsidR="00607F01" w:rsidRDefault="00607F01" w:rsidP="00607F01">
      <w:pPr>
        <w:spacing w:after="0" w:line="240" w:lineRule="auto"/>
        <w:jc w:val="both"/>
        <w:rPr>
          <w:rFonts w:ascii="DVOT-YogeshMR" w:hAnsi="DVOT-YogeshMR" w:cs="DVOT-YogeshMR"/>
          <w:sz w:val="24"/>
          <w:szCs w:val="24"/>
          <w:lang w:bidi="mr-IN"/>
        </w:rPr>
      </w:pPr>
    </w:p>
    <w:p w:rsidR="00607F01" w:rsidRDefault="00607F01" w:rsidP="00607F01">
      <w:pPr>
        <w:spacing w:after="0" w:line="240" w:lineRule="auto"/>
        <w:jc w:val="both"/>
        <w:rPr>
          <w:rFonts w:ascii="DVOT-YogeshMR" w:hAnsi="DVOT-YogeshMR" w:cs="DVOT-YogeshMR"/>
          <w:sz w:val="24"/>
          <w:szCs w:val="24"/>
          <w:lang w:bidi="mr-IN"/>
        </w:rPr>
      </w:pPr>
      <w:r>
        <w:rPr>
          <w:rFonts w:ascii="DVOT-YogeshMR" w:hAnsi="DVOT-YogeshMR" w:cs="DVOT-YogeshMR"/>
          <w:sz w:val="24"/>
          <w:szCs w:val="24"/>
          <w:lang w:bidi="mr-IN"/>
        </w:rPr>
        <w:t>Place</w:t>
      </w:r>
    </w:p>
    <w:p w:rsidR="00607F01" w:rsidRDefault="00607F01" w:rsidP="00607F01">
      <w:pPr>
        <w:spacing w:after="0" w:line="240" w:lineRule="auto"/>
        <w:jc w:val="both"/>
        <w:rPr>
          <w:rFonts w:ascii="DVOT-YogeshMR" w:hAnsi="DVOT-YogeshMR" w:cs="DVOT-YogeshMR"/>
          <w:sz w:val="24"/>
          <w:szCs w:val="24"/>
          <w:lang w:bidi="mr-IN"/>
        </w:rPr>
      </w:pPr>
    </w:p>
    <w:p w:rsidR="00054579" w:rsidRDefault="00607F01" w:rsidP="00FF32D6">
      <w:pPr>
        <w:spacing w:after="0" w:line="240" w:lineRule="auto"/>
        <w:jc w:val="both"/>
        <w:rPr>
          <w:rFonts w:asciiTheme="minorBidi" w:hAnsiTheme="minorBidi" w:cs="Mangal"/>
          <w:b/>
          <w:bCs/>
          <w:sz w:val="24"/>
          <w:szCs w:val="21"/>
          <w:cs/>
          <w:lang w:bidi="mr-IN"/>
        </w:rPr>
      </w:pPr>
      <w:r>
        <w:rPr>
          <w:rFonts w:ascii="DVOT-YogeshMR" w:hAnsi="DVOT-YogeshMR" w:cs="DVOT-YogeshMR"/>
          <w:sz w:val="24"/>
          <w:szCs w:val="24"/>
          <w:lang w:bidi="mr-IN"/>
        </w:rPr>
        <w:t>Date</w:t>
      </w:r>
      <w:r>
        <w:rPr>
          <w:rFonts w:ascii="DVOT-YogeshMR" w:hAnsi="DVOT-YogeshMR" w:cs="DVOT-YogeshMR"/>
          <w:sz w:val="24"/>
          <w:szCs w:val="24"/>
          <w:lang w:bidi="mr-IN"/>
        </w:rPr>
        <w:tab/>
      </w:r>
      <w:r>
        <w:rPr>
          <w:rFonts w:ascii="DVOT-YogeshMR" w:hAnsi="DVOT-YogeshMR" w:cs="DVOT-YogeshMR"/>
          <w:sz w:val="24"/>
          <w:szCs w:val="24"/>
          <w:lang w:bidi="mr-IN"/>
        </w:rPr>
        <w:tab/>
      </w:r>
      <w:r>
        <w:rPr>
          <w:rFonts w:ascii="DVOT-YogeshMR" w:hAnsi="DVOT-YogeshMR" w:cs="DVOT-YogeshMR"/>
          <w:sz w:val="24"/>
          <w:szCs w:val="24"/>
          <w:lang w:bidi="mr-IN"/>
        </w:rPr>
        <w:tab/>
      </w:r>
      <w:r>
        <w:rPr>
          <w:rFonts w:ascii="DVOT-YogeshMR" w:hAnsi="DVOT-YogeshMR" w:cs="DVOT-YogeshMR"/>
          <w:sz w:val="24"/>
          <w:szCs w:val="24"/>
          <w:lang w:bidi="mr-IN"/>
        </w:rPr>
        <w:tab/>
      </w:r>
      <w:r>
        <w:rPr>
          <w:rFonts w:ascii="DVOT-YogeshMR" w:hAnsi="DVOT-YogeshMR" w:cs="DVOT-YogeshMR"/>
          <w:sz w:val="24"/>
          <w:szCs w:val="24"/>
          <w:lang w:bidi="mr-IN"/>
        </w:rPr>
        <w:tab/>
      </w:r>
      <w:r>
        <w:rPr>
          <w:rFonts w:ascii="DVOT-YogeshMR" w:hAnsi="DVOT-YogeshMR" w:cs="DVOT-YogeshMR"/>
          <w:sz w:val="24"/>
          <w:szCs w:val="24"/>
          <w:lang w:bidi="mr-IN"/>
        </w:rPr>
        <w:tab/>
      </w:r>
      <w:r>
        <w:rPr>
          <w:rFonts w:ascii="DVOT-YogeshMR" w:hAnsi="DVOT-YogeshMR" w:cs="DVOT-YogeshMR"/>
          <w:sz w:val="24"/>
          <w:szCs w:val="24"/>
          <w:lang w:bidi="mr-IN"/>
        </w:rPr>
        <w:tab/>
      </w:r>
      <w:r>
        <w:rPr>
          <w:rFonts w:ascii="DVOT-YogeshMR" w:hAnsi="DVOT-YogeshMR" w:cs="DVOT-YogeshMR"/>
          <w:sz w:val="24"/>
          <w:szCs w:val="24"/>
          <w:lang w:bidi="mr-IN"/>
        </w:rPr>
        <w:tab/>
      </w:r>
      <w:r w:rsidR="001F739B">
        <w:rPr>
          <w:rFonts w:ascii="DVOT-YogeshMR" w:hAnsi="DVOT-YogeshMR" w:cs="DVOT-YogeshMR"/>
          <w:sz w:val="24"/>
          <w:szCs w:val="24"/>
          <w:lang w:bidi="mr-IN"/>
        </w:rPr>
        <w:t>signature of applicants.</w:t>
      </w:r>
    </w:p>
    <w:sectPr w:rsidR="00054579" w:rsidSect="00C364B7">
      <w:pgSz w:w="12240" w:h="20160" w:code="5"/>
      <w:pgMar w:top="216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V-TTSurekh">
    <w:panose1 w:val="04000000000000000000"/>
    <w:charset w:val="00"/>
    <w:family w:val="decorative"/>
    <w:pitch w:val="variable"/>
    <w:sig w:usb0="00000003" w:usb1="00000000" w:usb2="00000000" w:usb3="00000000" w:csb0="00000001" w:csb1="00000000"/>
  </w:font>
  <w:font w:name="DVOT-YogeshMR">
    <w:panose1 w:val="00000400000000000000"/>
    <w:charset w:val="00"/>
    <w:family w:val="auto"/>
    <w:pitch w:val="variable"/>
    <w:sig w:usb0="0000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63C"/>
    <w:multiLevelType w:val="hybridMultilevel"/>
    <w:tmpl w:val="8EAABA42"/>
    <w:lvl w:ilvl="0" w:tplc="3ADC73F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0C5097A"/>
    <w:multiLevelType w:val="hybridMultilevel"/>
    <w:tmpl w:val="F0A240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2E2FDA"/>
    <w:multiLevelType w:val="hybridMultilevel"/>
    <w:tmpl w:val="DCC64F5E"/>
    <w:lvl w:ilvl="0" w:tplc="1136B3C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9393165"/>
    <w:multiLevelType w:val="hybridMultilevel"/>
    <w:tmpl w:val="936069E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B087CC2"/>
    <w:multiLevelType w:val="hybridMultilevel"/>
    <w:tmpl w:val="936069E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44070D"/>
    <w:multiLevelType w:val="hybridMultilevel"/>
    <w:tmpl w:val="5630E352"/>
    <w:lvl w:ilvl="0" w:tplc="72242A3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331D1A7E"/>
    <w:multiLevelType w:val="hybridMultilevel"/>
    <w:tmpl w:val="BD2E1D5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77F50ED"/>
    <w:multiLevelType w:val="hybridMultilevel"/>
    <w:tmpl w:val="3A16EE3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C9B2A58"/>
    <w:multiLevelType w:val="hybridMultilevel"/>
    <w:tmpl w:val="8EC0D79A"/>
    <w:lvl w:ilvl="0" w:tplc="7E2CE994">
      <w:start w:val="1"/>
      <w:numFmt w:val="hindiConsonants"/>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C3A0F3F"/>
    <w:multiLevelType w:val="hybridMultilevel"/>
    <w:tmpl w:val="B798E26A"/>
    <w:lvl w:ilvl="0" w:tplc="B0EA9F7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7F814E57"/>
    <w:multiLevelType w:val="hybridMultilevel"/>
    <w:tmpl w:val="C3EA6270"/>
    <w:lvl w:ilvl="0" w:tplc="02D613E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num>
  <w:num w:numId="2">
    <w:abstractNumId w:val="1"/>
  </w:num>
  <w:num w:numId="3">
    <w:abstractNumId w:val="7"/>
  </w:num>
  <w:num w:numId="4">
    <w:abstractNumId w:val="6"/>
  </w:num>
  <w:num w:numId="5">
    <w:abstractNumId w:val="0"/>
  </w:num>
  <w:num w:numId="6">
    <w:abstractNumId w:val="9"/>
  </w:num>
  <w:num w:numId="7">
    <w:abstractNumId w:val="2"/>
  </w:num>
  <w:num w:numId="8">
    <w:abstractNumId w:val="5"/>
  </w:num>
  <w:num w:numId="9">
    <w:abstractNumId w:val="10"/>
  </w:num>
  <w:num w:numId="10">
    <w:abstractNumId w:val="4"/>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CF62D7"/>
    <w:rsid w:val="000039BC"/>
    <w:rsid w:val="00003DAB"/>
    <w:rsid w:val="00004F12"/>
    <w:rsid w:val="00005F46"/>
    <w:rsid w:val="000126C3"/>
    <w:rsid w:val="00012F3B"/>
    <w:rsid w:val="00013A76"/>
    <w:rsid w:val="00014646"/>
    <w:rsid w:val="00014F22"/>
    <w:rsid w:val="00015A73"/>
    <w:rsid w:val="000161EC"/>
    <w:rsid w:val="00020963"/>
    <w:rsid w:val="0002210C"/>
    <w:rsid w:val="00024281"/>
    <w:rsid w:val="00027223"/>
    <w:rsid w:val="00027A2F"/>
    <w:rsid w:val="00031E68"/>
    <w:rsid w:val="000350A8"/>
    <w:rsid w:val="00035401"/>
    <w:rsid w:val="00040D6D"/>
    <w:rsid w:val="00040DC5"/>
    <w:rsid w:val="00045303"/>
    <w:rsid w:val="00051BEA"/>
    <w:rsid w:val="00054579"/>
    <w:rsid w:val="00054A4E"/>
    <w:rsid w:val="00055B25"/>
    <w:rsid w:val="00056E08"/>
    <w:rsid w:val="000615AB"/>
    <w:rsid w:val="000615D7"/>
    <w:rsid w:val="00070A15"/>
    <w:rsid w:val="000756B0"/>
    <w:rsid w:val="000806F4"/>
    <w:rsid w:val="000811E8"/>
    <w:rsid w:val="00086B4B"/>
    <w:rsid w:val="00087B06"/>
    <w:rsid w:val="00090F86"/>
    <w:rsid w:val="0009212E"/>
    <w:rsid w:val="00092493"/>
    <w:rsid w:val="00092828"/>
    <w:rsid w:val="00092F19"/>
    <w:rsid w:val="00095F20"/>
    <w:rsid w:val="000A3E12"/>
    <w:rsid w:val="000A47E1"/>
    <w:rsid w:val="000A66DC"/>
    <w:rsid w:val="000B0D7E"/>
    <w:rsid w:val="000B1633"/>
    <w:rsid w:val="000B2B5B"/>
    <w:rsid w:val="000B30CD"/>
    <w:rsid w:val="000B3670"/>
    <w:rsid w:val="000B3679"/>
    <w:rsid w:val="000B4C26"/>
    <w:rsid w:val="000C075F"/>
    <w:rsid w:val="000C222A"/>
    <w:rsid w:val="000C4643"/>
    <w:rsid w:val="000C5557"/>
    <w:rsid w:val="000C609D"/>
    <w:rsid w:val="000D1C16"/>
    <w:rsid w:val="000D2D1F"/>
    <w:rsid w:val="000D47C0"/>
    <w:rsid w:val="000E4358"/>
    <w:rsid w:val="000E471D"/>
    <w:rsid w:val="000E5354"/>
    <w:rsid w:val="000E603A"/>
    <w:rsid w:val="000E61D8"/>
    <w:rsid w:val="000F1F8D"/>
    <w:rsid w:val="000F6E75"/>
    <w:rsid w:val="000F7A04"/>
    <w:rsid w:val="00101489"/>
    <w:rsid w:val="0010172C"/>
    <w:rsid w:val="00102EF4"/>
    <w:rsid w:val="001070B4"/>
    <w:rsid w:val="00117206"/>
    <w:rsid w:val="00120495"/>
    <w:rsid w:val="0012407C"/>
    <w:rsid w:val="00124656"/>
    <w:rsid w:val="00126B9E"/>
    <w:rsid w:val="00126BBF"/>
    <w:rsid w:val="00131D28"/>
    <w:rsid w:val="00131EA1"/>
    <w:rsid w:val="001340ED"/>
    <w:rsid w:val="00136F0E"/>
    <w:rsid w:val="00140F50"/>
    <w:rsid w:val="00143402"/>
    <w:rsid w:val="001469A7"/>
    <w:rsid w:val="001478A9"/>
    <w:rsid w:val="001539CE"/>
    <w:rsid w:val="001556B2"/>
    <w:rsid w:val="00162390"/>
    <w:rsid w:val="00165C39"/>
    <w:rsid w:val="00166226"/>
    <w:rsid w:val="001663E2"/>
    <w:rsid w:val="00166723"/>
    <w:rsid w:val="00166D06"/>
    <w:rsid w:val="001674B7"/>
    <w:rsid w:val="00171AFB"/>
    <w:rsid w:val="00172767"/>
    <w:rsid w:val="00172C55"/>
    <w:rsid w:val="0017421F"/>
    <w:rsid w:val="001761E5"/>
    <w:rsid w:val="00177381"/>
    <w:rsid w:val="00177925"/>
    <w:rsid w:val="001819D6"/>
    <w:rsid w:val="00183D7C"/>
    <w:rsid w:val="00185866"/>
    <w:rsid w:val="00185AF7"/>
    <w:rsid w:val="00187FFD"/>
    <w:rsid w:val="001939F3"/>
    <w:rsid w:val="00194251"/>
    <w:rsid w:val="00195686"/>
    <w:rsid w:val="00195A8D"/>
    <w:rsid w:val="00196BEE"/>
    <w:rsid w:val="00197EB6"/>
    <w:rsid w:val="001A0A25"/>
    <w:rsid w:val="001A3B98"/>
    <w:rsid w:val="001A3E38"/>
    <w:rsid w:val="001A691D"/>
    <w:rsid w:val="001A7F33"/>
    <w:rsid w:val="001B41FA"/>
    <w:rsid w:val="001B69AB"/>
    <w:rsid w:val="001B6DA5"/>
    <w:rsid w:val="001C0915"/>
    <w:rsid w:val="001C234A"/>
    <w:rsid w:val="001C25F6"/>
    <w:rsid w:val="001C5366"/>
    <w:rsid w:val="001D0CE4"/>
    <w:rsid w:val="001D2066"/>
    <w:rsid w:val="001D7A5F"/>
    <w:rsid w:val="001E10A7"/>
    <w:rsid w:val="001F3A43"/>
    <w:rsid w:val="001F3D12"/>
    <w:rsid w:val="001F4F03"/>
    <w:rsid w:val="001F739B"/>
    <w:rsid w:val="00202827"/>
    <w:rsid w:val="0020461B"/>
    <w:rsid w:val="00212515"/>
    <w:rsid w:val="00221C24"/>
    <w:rsid w:val="002274C1"/>
    <w:rsid w:val="002275D6"/>
    <w:rsid w:val="00232A14"/>
    <w:rsid w:val="00236312"/>
    <w:rsid w:val="0023721B"/>
    <w:rsid w:val="0023797D"/>
    <w:rsid w:val="00241623"/>
    <w:rsid w:val="00242970"/>
    <w:rsid w:val="00246F33"/>
    <w:rsid w:val="0025172B"/>
    <w:rsid w:val="00252DD0"/>
    <w:rsid w:val="002535F2"/>
    <w:rsid w:val="002555E4"/>
    <w:rsid w:val="00255FF9"/>
    <w:rsid w:val="002600DA"/>
    <w:rsid w:val="002602CC"/>
    <w:rsid w:val="002619A0"/>
    <w:rsid w:val="00262E07"/>
    <w:rsid w:val="002632EE"/>
    <w:rsid w:val="0026374E"/>
    <w:rsid w:val="00264464"/>
    <w:rsid w:val="002653C7"/>
    <w:rsid w:val="0026552B"/>
    <w:rsid w:val="00265A40"/>
    <w:rsid w:val="002763D3"/>
    <w:rsid w:val="00280BB5"/>
    <w:rsid w:val="00280E65"/>
    <w:rsid w:val="00282794"/>
    <w:rsid w:val="002868E0"/>
    <w:rsid w:val="002872AA"/>
    <w:rsid w:val="0028730D"/>
    <w:rsid w:val="00293CB6"/>
    <w:rsid w:val="00295A00"/>
    <w:rsid w:val="002A0728"/>
    <w:rsid w:val="002A0BC1"/>
    <w:rsid w:val="002A30C3"/>
    <w:rsid w:val="002A44E5"/>
    <w:rsid w:val="002A543F"/>
    <w:rsid w:val="002A7297"/>
    <w:rsid w:val="002B3D0B"/>
    <w:rsid w:val="002B3EEB"/>
    <w:rsid w:val="002C0FB8"/>
    <w:rsid w:val="002C11DB"/>
    <w:rsid w:val="002C1725"/>
    <w:rsid w:val="002C1925"/>
    <w:rsid w:val="002D0E84"/>
    <w:rsid w:val="002D16D0"/>
    <w:rsid w:val="002D2152"/>
    <w:rsid w:val="002D35F4"/>
    <w:rsid w:val="002D4497"/>
    <w:rsid w:val="002D6879"/>
    <w:rsid w:val="002D74AE"/>
    <w:rsid w:val="002D7D3C"/>
    <w:rsid w:val="002E2FF8"/>
    <w:rsid w:val="002E3879"/>
    <w:rsid w:val="002E65F3"/>
    <w:rsid w:val="002E6792"/>
    <w:rsid w:val="002F0DB7"/>
    <w:rsid w:val="002F1496"/>
    <w:rsid w:val="002F29F2"/>
    <w:rsid w:val="002F375D"/>
    <w:rsid w:val="002F42BB"/>
    <w:rsid w:val="002F4B66"/>
    <w:rsid w:val="002F5732"/>
    <w:rsid w:val="00302D11"/>
    <w:rsid w:val="0030426B"/>
    <w:rsid w:val="00304E62"/>
    <w:rsid w:val="00305D90"/>
    <w:rsid w:val="00316426"/>
    <w:rsid w:val="00320F0D"/>
    <w:rsid w:val="003217C7"/>
    <w:rsid w:val="00322786"/>
    <w:rsid w:val="00322BD1"/>
    <w:rsid w:val="00331EC5"/>
    <w:rsid w:val="0033204D"/>
    <w:rsid w:val="0033353D"/>
    <w:rsid w:val="003339D2"/>
    <w:rsid w:val="00336495"/>
    <w:rsid w:val="00336860"/>
    <w:rsid w:val="003405C9"/>
    <w:rsid w:val="00351AD3"/>
    <w:rsid w:val="00351ED9"/>
    <w:rsid w:val="003537F7"/>
    <w:rsid w:val="00354F3B"/>
    <w:rsid w:val="003552C6"/>
    <w:rsid w:val="00362F6A"/>
    <w:rsid w:val="0036384E"/>
    <w:rsid w:val="00364FFC"/>
    <w:rsid w:val="0036603A"/>
    <w:rsid w:val="00366363"/>
    <w:rsid w:val="00367443"/>
    <w:rsid w:val="00370C8B"/>
    <w:rsid w:val="00371515"/>
    <w:rsid w:val="00371CD7"/>
    <w:rsid w:val="0037207B"/>
    <w:rsid w:val="003727D6"/>
    <w:rsid w:val="0037331A"/>
    <w:rsid w:val="0037509E"/>
    <w:rsid w:val="00376FF4"/>
    <w:rsid w:val="0038134E"/>
    <w:rsid w:val="00383D02"/>
    <w:rsid w:val="003840E4"/>
    <w:rsid w:val="00384B1A"/>
    <w:rsid w:val="00394F5A"/>
    <w:rsid w:val="00394FD6"/>
    <w:rsid w:val="00395238"/>
    <w:rsid w:val="003A0CEC"/>
    <w:rsid w:val="003A689B"/>
    <w:rsid w:val="003A7BCB"/>
    <w:rsid w:val="003B0978"/>
    <w:rsid w:val="003B0BA9"/>
    <w:rsid w:val="003B32F1"/>
    <w:rsid w:val="003B3AC7"/>
    <w:rsid w:val="003B4731"/>
    <w:rsid w:val="003B4A98"/>
    <w:rsid w:val="003B6689"/>
    <w:rsid w:val="003B6C88"/>
    <w:rsid w:val="003B6CF3"/>
    <w:rsid w:val="003B7A28"/>
    <w:rsid w:val="003C24D7"/>
    <w:rsid w:val="003D0A12"/>
    <w:rsid w:val="003D2DD4"/>
    <w:rsid w:val="003D5548"/>
    <w:rsid w:val="003E16B1"/>
    <w:rsid w:val="003E1833"/>
    <w:rsid w:val="003E69A7"/>
    <w:rsid w:val="003E7275"/>
    <w:rsid w:val="003E767F"/>
    <w:rsid w:val="003E771E"/>
    <w:rsid w:val="003F0770"/>
    <w:rsid w:val="003F111A"/>
    <w:rsid w:val="003F2902"/>
    <w:rsid w:val="003F5456"/>
    <w:rsid w:val="003F5BFF"/>
    <w:rsid w:val="004002EE"/>
    <w:rsid w:val="004040FF"/>
    <w:rsid w:val="00411F8E"/>
    <w:rsid w:val="004123A6"/>
    <w:rsid w:val="00412FA2"/>
    <w:rsid w:val="00413466"/>
    <w:rsid w:val="00414D4C"/>
    <w:rsid w:val="004153F4"/>
    <w:rsid w:val="00416DA3"/>
    <w:rsid w:val="00417177"/>
    <w:rsid w:val="00417351"/>
    <w:rsid w:val="0042446F"/>
    <w:rsid w:val="00424909"/>
    <w:rsid w:val="0042496E"/>
    <w:rsid w:val="0042699E"/>
    <w:rsid w:val="00427D76"/>
    <w:rsid w:val="00431510"/>
    <w:rsid w:val="004345A9"/>
    <w:rsid w:val="0044105F"/>
    <w:rsid w:val="004422DC"/>
    <w:rsid w:val="00442563"/>
    <w:rsid w:val="0044734B"/>
    <w:rsid w:val="00452487"/>
    <w:rsid w:val="00452A77"/>
    <w:rsid w:val="00453B95"/>
    <w:rsid w:val="00453F03"/>
    <w:rsid w:val="004603D6"/>
    <w:rsid w:val="0046202E"/>
    <w:rsid w:val="0046367E"/>
    <w:rsid w:val="004650BA"/>
    <w:rsid w:val="004655D3"/>
    <w:rsid w:val="0047020A"/>
    <w:rsid w:val="00473201"/>
    <w:rsid w:val="00480021"/>
    <w:rsid w:val="00481EE6"/>
    <w:rsid w:val="00482810"/>
    <w:rsid w:val="004835A5"/>
    <w:rsid w:val="00485D14"/>
    <w:rsid w:val="00486944"/>
    <w:rsid w:val="00487383"/>
    <w:rsid w:val="004908BC"/>
    <w:rsid w:val="00492C52"/>
    <w:rsid w:val="00492F2B"/>
    <w:rsid w:val="00493459"/>
    <w:rsid w:val="00493F71"/>
    <w:rsid w:val="00496581"/>
    <w:rsid w:val="00496A6B"/>
    <w:rsid w:val="004972E9"/>
    <w:rsid w:val="00497EBF"/>
    <w:rsid w:val="004A0D34"/>
    <w:rsid w:val="004A1384"/>
    <w:rsid w:val="004A379C"/>
    <w:rsid w:val="004A4795"/>
    <w:rsid w:val="004A5AB3"/>
    <w:rsid w:val="004A7234"/>
    <w:rsid w:val="004A7B32"/>
    <w:rsid w:val="004B061E"/>
    <w:rsid w:val="004B38BD"/>
    <w:rsid w:val="004B65E0"/>
    <w:rsid w:val="004B6D74"/>
    <w:rsid w:val="004B7889"/>
    <w:rsid w:val="004C05B2"/>
    <w:rsid w:val="004C50EB"/>
    <w:rsid w:val="004C6D6B"/>
    <w:rsid w:val="004C78A5"/>
    <w:rsid w:val="004C7D14"/>
    <w:rsid w:val="004D00EE"/>
    <w:rsid w:val="004D19FC"/>
    <w:rsid w:val="004D2FDB"/>
    <w:rsid w:val="004D36E1"/>
    <w:rsid w:val="004D5698"/>
    <w:rsid w:val="004E3467"/>
    <w:rsid w:val="004E35D8"/>
    <w:rsid w:val="004E7A3F"/>
    <w:rsid w:val="004F1305"/>
    <w:rsid w:val="004F782E"/>
    <w:rsid w:val="005048F4"/>
    <w:rsid w:val="00504EE6"/>
    <w:rsid w:val="00505716"/>
    <w:rsid w:val="00505D17"/>
    <w:rsid w:val="00506D4E"/>
    <w:rsid w:val="00507689"/>
    <w:rsid w:val="00507A11"/>
    <w:rsid w:val="00507B65"/>
    <w:rsid w:val="00510433"/>
    <w:rsid w:val="00516EBA"/>
    <w:rsid w:val="005200FF"/>
    <w:rsid w:val="00521036"/>
    <w:rsid w:val="00521DCF"/>
    <w:rsid w:val="00521EA3"/>
    <w:rsid w:val="00521F5F"/>
    <w:rsid w:val="00532465"/>
    <w:rsid w:val="005338E6"/>
    <w:rsid w:val="00543765"/>
    <w:rsid w:val="0054406A"/>
    <w:rsid w:val="00544D02"/>
    <w:rsid w:val="00551B05"/>
    <w:rsid w:val="005529BF"/>
    <w:rsid w:val="005551D9"/>
    <w:rsid w:val="00560EE6"/>
    <w:rsid w:val="005634E5"/>
    <w:rsid w:val="005636A5"/>
    <w:rsid w:val="00565BC5"/>
    <w:rsid w:val="00570CA0"/>
    <w:rsid w:val="00571879"/>
    <w:rsid w:val="00574A83"/>
    <w:rsid w:val="005751EA"/>
    <w:rsid w:val="005758C3"/>
    <w:rsid w:val="00582547"/>
    <w:rsid w:val="00584A63"/>
    <w:rsid w:val="00586B9F"/>
    <w:rsid w:val="00587D3C"/>
    <w:rsid w:val="00590B2A"/>
    <w:rsid w:val="00591111"/>
    <w:rsid w:val="00592358"/>
    <w:rsid w:val="00593192"/>
    <w:rsid w:val="005946C3"/>
    <w:rsid w:val="005A0675"/>
    <w:rsid w:val="005A284B"/>
    <w:rsid w:val="005A48BC"/>
    <w:rsid w:val="005A5AC1"/>
    <w:rsid w:val="005A6D58"/>
    <w:rsid w:val="005B0247"/>
    <w:rsid w:val="005B0264"/>
    <w:rsid w:val="005B04EC"/>
    <w:rsid w:val="005B18C0"/>
    <w:rsid w:val="005B2107"/>
    <w:rsid w:val="005B3B4E"/>
    <w:rsid w:val="005B4E6E"/>
    <w:rsid w:val="005C1493"/>
    <w:rsid w:val="005C2B05"/>
    <w:rsid w:val="005C2EDB"/>
    <w:rsid w:val="005D33C6"/>
    <w:rsid w:val="005D3A80"/>
    <w:rsid w:val="005D496D"/>
    <w:rsid w:val="005D69AA"/>
    <w:rsid w:val="005D789C"/>
    <w:rsid w:val="005E03E9"/>
    <w:rsid w:val="005E22FA"/>
    <w:rsid w:val="005E32BF"/>
    <w:rsid w:val="005E375E"/>
    <w:rsid w:val="005E478A"/>
    <w:rsid w:val="005F0B0D"/>
    <w:rsid w:val="005F167F"/>
    <w:rsid w:val="005F58C7"/>
    <w:rsid w:val="00600C14"/>
    <w:rsid w:val="00604F00"/>
    <w:rsid w:val="00607BBF"/>
    <w:rsid w:val="00607F01"/>
    <w:rsid w:val="006131E9"/>
    <w:rsid w:val="00613DFC"/>
    <w:rsid w:val="00614091"/>
    <w:rsid w:val="00615A3D"/>
    <w:rsid w:val="0062033B"/>
    <w:rsid w:val="00620809"/>
    <w:rsid w:val="00620D1F"/>
    <w:rsid w:val="00621C5C"/>
    <w:rsid w:val="00622C27"/>
    <w:rsid w:val="0062346B"/>
    <w:rsid w:val="00624136"/>
    <w:rsid w:val="006243ED"/>
    <w:rsid w:val="00626C52"/>
    <w:rsid w:val="0062739B"/>
    <w:rsid w:val="006303C0"/>
    <w:rsid w:val="006314C9"/>
    <w:rsid w:val="00631D00"/>
    <w:rsid w:val="00633125"/>
    <w:rsid w:val="0063390D"/>
    <w:rsid w:val="00634173"/>
    <w:rsid w:val="00634F04"/>
    <w:rsid w:val="00637E98"/>
    <w:rsid w:val="006521BF"/>
    <w:rsid w:val="00652F23"/>
    <w:rsid w:val="00655B3C"/>
    <w:rsid w:val="00655D10"/>
    <w:rsid w:val="00656917"/>
    <w:rsid w:val="00657DBE"/>
    <w:rsid w:val="00657E78"/>
    <w:rsid w:val="00660423"/>
    <w:rsid w:val="006625D7"/>
    <w:rsid w:val="00664D27"/>
    <w:rsid w:val="00666C1E"/>
    <w:rsid w:val="00666F69"/>
    <w:rsid w:val="00670230"/>
    <w:rsid w:val="0067031C"/>
    <w:rsid w:val="00670C86"/>
    <w:rsid w:val="00670D89"/>
    <w:rsid w:val="00673DF1"/>
    <w:rsid w:val="00674C56"/>
    <w:rsid w:val="00674CF3"/>
    <w:rsid w:val="006760B0"/>
    <w:rsid w:val="006762F6"/>
    <w:rsid w:val="00680114"/>
    <w:rsid w:val="00680887"/>
    <w:rsid w:val="00680F6A"/>
    <w:rsid w:val="006829BC"/>
    <w:rsid w:val="0068344C"/>
    <w:rsid w:val="00686A04"/>
    <w:rsid w:val="00690FF4"/>
    <w:rsid w:val="00691ACC"/>
    <w:rsid w:val="00692D77"/>
    <w:rsid w:val="00693299"/>
    <w:rsid w:val="006A1907"/>
    <w:rsid w:val="006A2BD3"/>
    <w:rsid w:val="006A2F42"/>
    <w:rsid w:val="006A6428"/>
    <w:rsid w:val="006A6BB0"/>
    <w:rsid w:val="006B30CE"/>
    <w:rsid w:val="006B6765"/>
    <w:rsid w:val="006B74CA"/>
    <w:rsid w:val="006C25B2"/>
    <w:rsid w:val="006C35AB"/>
    <w:rsid w:val="006C619A"/>
    <w:rsid w:val="006C774F"/>
    <w:rsid w:val="006D00C3"/>
    <w:rsid w:val="006D0662"/>
    <w:rsid w:val="006D0B6F"/>
    <w:rsid w:val="006D7A02"/>
    <w:rsid w:val="006E1211"/>
    <w:rsid w:val="006E1355"/>
    <w:rsid w:val="006E3B1B"/>
    <w:rsid w:val="006E6086"/>
    <w:rsid w:val="006E727F"/>
    <w:rsid w:val="006F164E"/>
    <w:rsid w:val="006F31AA"/>
    <w:rsid w:val="006F3FB7"/>
    <w:rsid w:val="006F49F9"/>
    <w:rsid w:val="006F53AD"/>
    <w:rsid w:val="006F685C"/>
    <w:rsid w:val="006F74D8"/>
    <w:rsid w:val="0070014D"/>
    <w:rsid w:val="00700C1D"/>
    <w:rsid w:val="007011E9"/>
    <w:rsid w:val="007032D8"/>
    <w:rsid w:val="0070470F"/>
    <w:rsid w:val="00704DBB"/>
    <w:rsid w:val="00710692"/>
    <w:rsid w:val="007108FD"/>
    <w:rsid w:val="00711485"/>
    <w:rsid w:val="0071167A"/>
    <w:rsid w:val="00713D79"/>
    <w:rsid w:val="00722734"/>
    <w:rsid w:val="00724C9B"/>
    <w:rsid w:val="00725DA6"/>
    <w:rsid w:val="00727F47"/>
    <w:rsid w:val="00734F49"/>
    <w:rsid w:val="00743E64"/>
    <w:rsid w:val="00745740"/>
    <w:rsid w:val="00745A62"/>
    <w:rsid w:val="00746B1A"/>
    <w:rsid w:val="00746E6E"/>
    <w:rsid w:val="0075179B"/>
    <w:rsid w:val="007536B3"/>
    <w:rsid w:val="007547E4"/>
    <w:rsid w:val="007548BB"/>
    <w:rsid w:val="00755DE2"/>
    <w:rsid w:val="0075670C"/>
    <w:rsid w:val="007601D8"/>
    <w:rsid w:val="00762838"/>
    <w:rsid w:val="00765916"/>
    <w:rsid w:val="00772575"/>
    <w:rsid w:val="00772FD4"/>
    <w:rsid w:val="00773EEF"/>
    <w:rsid w:val="0077405F"/>
    <w:rsid w:val="00774060"/>
    <w:rsid w:val="007753F7"/>
    <w:rsid w:val="00777BC8"/>
    <w:rsid w:val="00777D58"/>
    <w:rsid w:val="00780090"/>
    <w:rsid w:val="00780F07"/>
    <w:rsid w:val="007865EA"/>
    <w:rsid w:val="00791E27"/>
    <w:rsid w:val="00793400"/>
    <w:rsid w:val="00793BDA"/>
    <w:rsid w:val="00796476"/>
    <w:rsid w:val="007A0133"/>
    <w:rsid w:val="007A0B11"/>
    <w:rsid w:val="007A7F37"/>
    <w:rsid w:val="007B1478"/>
    <w:rsid w:val="007B15E7"/>
    <w:rsid w:val="007B1FD0"/>
    <w:rsid w:val="007B232F"/>
    <w:rsid w:val="007B3692"/>
    <w:rsid w:val="007B7C30"/>
    <w:rsid w:val="007C17D9"/>
    <w:rsid w:val="007C2AA5"/>
    <w:rsid w:val="007C31D0"/>
    <w:rsid w:val="007C34D9"/>
    <w:rsid w:val="007C632C"/>
    <w:rsid w:val="007C7431"/>
    <w:rsid w:val="007D6828"/>
    <w:rsid w:val="007E04DB"/>
    <w:rsid w:val="007E249A"/>
    <w:rsid w:val="007E3571"/>
    <w:rsid w:val="007E54AA"/>
    <w:rsid w:val="007E57E5"/>
    <w:rsid w:val="007E77F0"/>
    <w:rsid w:val="007F1926"/>
    <w:rsid w:val="007F223F"/>
    <w:rsid w:val="00800591"/>
    <w:rsid w:val="00800655"/>
    <w:rsid w:val="00801CBD"/>
    <w:rsid w:val="00804403"/>
    <w:rsid w:val="00805A26"/>
    <w:rsid w:val="00807792"/>
    <w:rsid w:val="00807A55"/>
    <w:rsid w:val="00811198"/>
    <w:rsid w:val="00811667"/>
    <w:rsid w:val="00812336"/>
    <w:rsid w:val="00813AC7"/>
    <w:rsid w:val="00815AEF"/>
    <w:rsid w:val="00815E47"/>
    <w:rsid w:val="00821721"/>
    <w:rsid w:val="00827AD2"/>
    <w:rsid w:val="00831012"/>
    <w:rsid w:val="0083657C"/>
    <w:rsid w:val="00842960"/>
    <w:rsid w:val="00847ABE"/>
    <w:rsid w:val="00852B95"/>
    <w:rsid w:val="00852FC1"/>
    <w:rsid w:val="00860B38"/>
    <w:rsid w:val="008622C8"/>
    <w:rsid w:val="008628D0"/>
    <w:rsid w:val="0086723F"/>
    <w:rsid w:val="0086741C"/>
    <w:rsid w:val="00867AAB"/>
    <w:rsid w:val="008700EB"/>
    <w:rsid w:val="008706AC"/>
    <w:rsid w:val="008709F0"/>
    <w:rsid w:val="00871C4D"/>
    <w:rsid w:val="00871FF9"/>
    <w:rsid w:val="00872CF9"/>
    <w:rsid w:val="00873645"/>
    <w:rsid w:val="008769D8"/>
    <w:rsid w:val="0087726C"/>
    <w:rsid w:val="00877B73"/>
    <w:rsid w:val="008814A0"/>
    <w:rsid w:val="00883EB5"/>
    <w:rsid w:val="008842BE"/>
    <w:rsid w:val="00887A68"/>
    <w:rsid w:val="008908AD"/>
    <w:rsid w:val="00891655"/>
    <w:rsid w:val="00891F2E"/>
    <w:rsid w:val="00897D00"/>
    <w:rsid w:val="008A2B9F"/>
    <w:rsid w:val="008A416B"/>
    <w:rsid w:val="008A5A28"/>
    <w:rsid w:val="008B13CE"/>
    <w:rsid w:val="008B41C7"/>
    <w:rsid w:val="008B4B1E"/>
    <w:rsid w:val="008B670F"/>
    <w:rsid w:val="008B6CF2"/>
    <w:rsid w:val="008C0558"/>
    <w:rsid w:val="008C2746"/>
    <w:rsid w:val="008C7736"/>
    <w:rsid w:val="008C7E45"/>
    <w:rsid w:val="008D669F"/>
    <w:rsid w:val="008E0E8C"/>
    <w:rsid w:val="008E106B"/>
    <w:rsid w:val="008F1B02"/>
    <w:rsid w:val="008F1BDA"/>
    <w:rsid w:val="008F2ECE"/>
    <w:rsid w:val="008F336D"/>
    <w:rsid w:val="008F43B4"/>
    <w:rsid w:val="008F6450"/>
    <w:rsid w:val="008F6A82"/>
    <w:rsid w:val="00901736"/>
    <w:rsid w:val="0090295C"/>
    <w:rsid w:val="0090386F"/>
    <w:rsid w:val="00903E8B"/>
    <w:rsid w:val="00905220"/>
    <w:rsid w:val="009059D3"/>
    <w:rsid w:val="009063FC"/>
    <w:rsid w:val="009138BF"/>
    <w:rsid w:val="00914447"/>
    <w:rsid w:val="00915B9D"/>
    <w:rsid w:val="00916A87"/>
    <w:rsid w:val="00920B33"/>
    <w:rsid w:val="00920DBB"/>
    <w:rsid w:val="00922674"/>
    <w:rsid w:val="0092516A"/>
    <w:rsid w:val="00925859"/>
    <w:rsid w:val="00925D3C"/>
    <w:rsid w:val="009266D0"/>
    <w:rsid w:val="0092754A"/>
    <w:rsid w:val="00930410"/>
    <w:rsid w:val="00930F7F"/>
    <w:rsid w:val="00931AD8"/>
    <w:rsid w:val="009331A8"/>
    <w:rsid w:val="009343D8"/>
    <w:rsid w:val="00935153"/>
    <w:rsid w:val="00935316"/>
    <w:rsid w:val="009356EB"/>
    <w:rsid w:val="00936453"/>
    <w:rsid w:val="00936633"/>
    <w:rsid w:val="00936E6C"/>
    <w:rsid w:val="0094168F"/>
    <w:rsid w:val="00946205"/>
    <w:rsid w:val="00947B0E"/>
    <w:rsid w:val="00947FB5"/>
    <w:rsid w:val="00950088"/>
    <w:rsid w:val="00953BEE"/>
    <w:rsid w:val="00955458"/>
    <w:rsid w:val="00956DE9"/>
    <w:rsid w:val="009629D5"/>
    <w:rsid w:val="00972B09"/>
    <w:rsid w:val="00976578"/>
    <w:rsid w:val="00977DE9"/>
    <w:rsid w:val="00977FFA"/>
    <w:rsid w:val="00981B04"/>
    <w:rsid w:val="00982045"/>
    <w:rsid w:val="00985950"/>
    <w:rsid w:val="0098781F"/>
    <w:rsid w:val="00987F6C"/>
    <w:rsid w:val="00992FCD"/>
    <w:rsid w:val="00996EF5"/>
    <w:rsid w:val="00997083"/>
    <w:rsid w:val="0099708F"/>
    <w:rsid w:val="009977B0"/>
    <w:rsid w:val="009A09BC"/>
    <w:rsid w:val="009A1FCC"/>
    <w:rsid w:val="009A44A2"/>
    <w:rsid w:val="009A4E1B"/>
    <w:rsid w:val="009A57B5"/>
    <w:rsid w:val="009B059D"/>
    <w:rsid w:val="009B253F"/>
    <w:rsid w:val="009B3BF4"/>
    <w:rsid w:val="009B55AE"/>
    <w:rsid w:val="009B6B25"/>
    <w:rsid w:val="009C29CC"/>
    <w:rsid w:val="009C2C96"/>
    <w:rsid w:val="009C44E2"/>
    <w:rsid w:val="009C4613"/>
    <w:rsid w:val="009C628A"/>
    <w:rsid w:val="009C6A43"/>
    <w:rsid w:val="009C7281"/>
    <w:rsid w:val="009C73C4"/>
    <w:rsid w:val="009D01E3"/>
    <w:rsid w:val="009D3191"/>
    <w:rsid w:val="009D3958"/>
    <w:rsid w:val="009D6AB5"/>
    <w:rsid w:val="009D6F57"/>
    <w:rsid w:val="009E080C"/>
    <w:rsid w:val="009E0EE3"/>
    <w:rsid w:val="009E127D"/>
    <w:rsid w:val="009E1D63"/>
    <w:rsid w:val="009E209C"/>
    <w:rsid w:val="009E4492"/>
    <w:rsid w:val="009F0050"/>
    <w:rsid w:val="009F1C97"/>
    <w:rsid w:val="009F328F"/>
    <w:rsid w:val="009F4107"/>
    <w:rsid w:val="009F6FD4"/>
    <w:rsid w:val="00A00A71"/>
    <w:rsid w:val="00A01627"/>
    <w:rsid w:val="00A0312C"/>
    <w:rsid w:val="00A032B0"/>
    <w:rsid w:val="00A03500"/>
    <w:rsid w:val="00A037B8"/>
    <w:rsid w:val="00A076D2"/>
    <w:rsid w:val="00A11D6F"/>
    <w:rsid w:val="00A1541C"/>
    <w:rsid w:val="00A1550A"/>
    <w:rsid w:val="00A15FAC"/>
    <w:rsid w:val="00A24A4A"/>
    <w:rsid w:val="00A24A5D"/>
    <w:rsid w:val="00A26176"/>
    <w:rsid w:val="00A3063D"/>
    <w:rsid w:val="00A40ADC"/>
    <w:rsid w:val="00A43FE4"/>
    <w:rsid w:val="00A461C3"/>
    <w:rsid w:val="00A50F4B"/>
    <w:rsid w:val="00A515FF"/>
    <w:rsid w:val="00A55A57"/>
    <w:rsid w:val="00A5660A"/>
    <w:rsid w:val="00A57013"/>
    <w:rsid w:val="00A60BF4"/>
    <w:rsid w:val="00A61025"/>
    <w:rsid w:val="00A64C9A"/>
    <w:rsid w:val="00A65F3F"/>
    <w:rsid w:val="00A65F6B"/>
    <w:rsid w:val="00A66314"/>
    <w:rsid w:val="00A72118"/>
    <w:rsid w:val="00A72208"/>
    <w:rsid w:val="00A73CA6"/>
    <w:rsid w:val="00A74F6F"/>
    <w:rsid w:val="00A83868"/>
    <w:rsid w:val="00A84FDE"/>
    <w:rsid w:val="00A86741"/>
    <w:rsid w:val="00A867F1"/>
    <w:rsid w:val="00A9052C"/>
    <w:rsid w:val="00A90E11"/>
    <w:rsid w:val="00A921EF"/>
    <w:rsid w:val="00A92827"/>
    <w:rsid w:val="00A9351C"/>
    <w:rsid w:val="00A93934"/>
    <w:rsid w:val="00A93ADC"/>
    <w:rsid w:val="00AA2121"/>
    <w:rsid w:val="00AA4FAF"/>
    <w:rsid w:val="00AA641C"/>
    <w:rsid w:val="00AB0096"/>
    <w:rsid w:val="00AB4E57"/>
    <w:rsid w:val="00AB7ABE"/>
    <w:rsid w:val="00AC161E"/>
    <w:rsid w:val="00AC2948"/>
    <w:rsid w:val="00AC3E43"/>
    <w:rsid w:val="00AC46E5"/>
    <w:rsid w:val="00AC677B"/>
    <w:rsid w:val="00AD4253"/>
    <w:rsid w:val="00AD5D9C"/>
    <w:rsid w:val="00AE1D8B"/>
    <w:rsid w:val="00AE25BC"/>
    <w:rsid w:val="00AE2828"/>
    <w:rsid w:val="00AE6897"/>
    <w:rsid w:val="00AE70CD"/>
    <w:rsid w:val="00AE790C"/>
    <w:rsid w:val="00AE7B31"/>
    <w:rsid w:val="00AF00FB"/>
    <w:rsid w:val="00AF022B"/>
    <w:rsid w:val="00AF02E5"/>
    <w:rsid w:val="00AF1C59"/>
    <w:rsid w:val="00AF328B"/>
    <w:rsid w:val="00AF3BF2"/>
    <w:rsid w:val="00AF4CDF"/>
    <w:rsid w:val="00AF4FDC"/>
    <w:rsid w:val="00AF7BDF"/>
    <w:rsid w:val="00B00706"/>
    <w:rsid w:val="00B01BC7"/>
    <w:rsid w:val="00B020AD"/>
    <w:rsid w:val="00B02407"/>
    <w:rsid w:val="00B034BF"/>
    <w:rsid w:val="00B060FC"/>
    <w:rsid w:val="00B07CB0"/>
    <w:rsid w:val="00B10639"/>
    <w:rsid w:val="00B11740"/>
    <w:rsid w:val="00B11BBA"/>
    <w:rsid w:val="00B1289F"/>
    <w:rsid w:val="00B13D51"/>
    <w:rsid w:val="00B169D9"/>
    <w:rsid w:val="00B170B5"/>
    <w:rsid w:val="00B17D4F"/>
    <w:rsid w:val="00B17F6D"/>
    <w:rsid w:val="00B221CB"/>
    <w:rsid w:val="00B22E62"/>
    <w:rsid w:val="00B238AB"/>
    <w:rsid w:val="00B30C25"/>
    <w:rsid w:val="00B34135"/>
    <w:rsid w:val="00B34F72"/>
    <w:rsid w:val="00B370EA"/>
    <w:rsid w:val="00B40CE8"/>
    <w:rsid w:val="00B41120"/>
    <w:rsid w:val="00B43667"/>
    <w:rsid w:val="00B466D7"/>
    <w:rsid w:val="00B50BBF"/>
    <w:rsid w:val="00B51072"/>
    <w:rsid w:val="00B54EAD"/>
    <w:rsid w:val="00B572D7"/>
    <w:rsid w:val="00B60019"/>
    <w:rsid w:val="00B60E29"/>
    <w:rsid w:val="00B61959"/>
    <w:rsid w:val="00B61DC2"/>
    <w:rsid w:val="00B635C3"/>
    <w:rsid w:val="00B6420C"/>
    <w:rsid w:val="00B71370"/>
    <w:rsid w:val="00B73C94"/>
    <w:rsid w:val="00B752C9"/>
    <w:rsid w:val="00B87B33"/>
    <w:rsid w:val="00B90341"/>
    <w:rsid w:val="00B91D61"/>
    <w:rsid w:val="00B93A58"/>
    <w:rsid w:val="00B95B87"/>
    <w:rsid w:val="00B976B1"/>
    <w:rsid w:val="00B97F11"/>
    <w:rsid w:val="00BA0C0C"/>
    <w:rsid w:val="00BB743A"/>
    <w:rsid w:val="00BC2362"/>
    <w:rsid w:val="00BC383A"/>
    <w:rsid w:val="00BC4528"/>
    <w:rsid w:val="00BC5981"/>
    <w:rsid w:val="00BC5B98"/>
    <w:rsid w:val="00BD381D"/>
    <w:rsid w:val="00BD43C7"/>
    <w:rsid w:val="00BD4AB5"/>
    <w:rsid w:val="00BD4B85"/>
    <w:rsid w:val="00BD51FC"/>
    <w:rsid w:val="00BD55A1"/>
    <w:rsid w:val="00BD5613"/>
    <w:rsid w:val="00BD6D8B"/>
    <w:rsid w:val="00BD7126"/>
    <w:rsid w:val="00BE0750"/>
    <w:rsid w:val="00BE102E"/>
    <w:rsid w:val="00BE18A3"/>
    <w:rsid w:val="00BE2216"/>
    <w:rsid w:val="00BF0DC5"/>
    <w:rsid w:val="00BF46BB"/>
    <w:rsid w:val="00BF609C"/>
    <w:rsid w:val="00C03054"/>
    <w:rsid w:val="00C03373"/>
    <w:rsid w:val="00C03CEE"/>
    <w:rsid w:val="00C06B66"/>
    <w:rsid w:val="00C06E71"/>
    <w:rsid w:val="00C11C80"/>
    <w:rsid w:val="00C1380F"/>
    <w:rsid w:val="00C1631A"/>
    <w:rsid w:val="00C16556"/>
    <w:rsid w:val="00C16A5F"/>
    <w:rsid w:val="00C1750D"/>
    <w:rsid w:val="00C1791A"/>
    <w:rsid w:val="00C20CC1"/>
    <w:rsid w:val="00C21A05"/>
    <w:rsid w:val="00C21BB8"/>
    <w:rsid w:val="00C22A63"/>
    <w:rsid w:val="00C23073"/>
    <w:rsid w:val="00C24B63"/>
    <w:rsid w:val="00C25DDB"/>
    <w:rsid w:val="00C31B6A"/>
    <w:rsid w:val="00C322EB"/>
    <w:rsid w:val="00C32696"/>
    <w:rsid w:val="00C334D3"/>
    <w:rsid w:val="00C33A18"/>
    <w:rsid w:val="00C362AF"/>
    <w:rsid w:val="00C364B7"/>
    <w:rsid w:val="00C37889"/>
    <w:rsid w:val="00C379F2"/>
    <w:rsid w:val="00C409B0"/>
    <w:rsid w:val="00C44105"/>
    <w:rsid w:val="00C44A3C"/>
    <w:rsid w:val="00C47D2E"/>
    <w:rsid w:val="00C54DDE"/>
    <w:rsid w:val="00C554F6"/>
    <w:rsid w:val="00C5696E"/>
    <w:rsid w:val="00C57C94"/>
    <w:rsid w:val="00C57FE3"/>
    <w:rsid w:val="00C61290"/>
    <w:rsid w:val="00C615AC"/>
    <w:rsid w:val="00C623C9"/>
    <w:rsid w:val="00C6345E"/>
    <w:rsid w:val="00C66BCD"/>
    <w:rsid w:val="00C670D1"/>
    <w:rsid w:val="00C707D4"/>
    <w:rsid w:val="00C70BD4"/>
    <w:rsid w:val="00C7101E"/>
    <w:rsid w:val="00C730BE"/>
    <w:rsid w:val="00C73DE3"/>
    <w:rsid w:val="00C74582"/>
    <w:rsid w:val="00C7679B"/>
    <w:rsid w:val="00C76808"/>
    <w:rsid w:val="00C91378"/>
    <w:rsid w:val="00C93947"/>
    <w:rsid w:val="00C952B5"/>
    <w:rsid w:val="00C95AB3"/>
    <w:rsid w:val="00C9630F"/>
    <w:rsid w:val="00C963BC"/>
    <w:rsid w:val="00CA1AB6"/>
    <w:rsid w:val="00CA23C7"/>
    <w:rsid w:val="00CA42F8"/>
    <w:rsid w:val="00CB10E3"/>
    <w:rsid w:val="00CB1E4A"/>
    <w:rsid w:val="00CB23DB"/>
    <w:rsid w:val="00CB51B0"/>
    <w:rsid w:val="00CC05DC"/>
    <w:rsid w:val="00CC1040"/>
    <w:rsid w:val="00CC4BF2"/>
    <w:rsid w:val="00CD05E5"/>
    <w:rsid w:val="00CD39FD"/>
    <w:rsid w:val="00CD6075"/>
    <w:rsid w:val="00CD636C"/>
    <w:rsid w:val="00CD637D"/>
    <w:rsid w:val="00CD7CB9"/>
    <w:rsid w:val="00CE281F"/>
    <w:rsid w:val="00CF1C1B"/>
    <w:rsid w:val="00CF38CF"/>
    <w:rsid w:val="00CF58B3"/>
    <w:rsid w:val="00CF62D7"/>
    <w:rsid w:val="00D02774"/>
    <w:rsid w:val="00D04516"/>
    <w:rsid w:val="00D06D53"/>
    <w:rsid w:val="00D0787E"/>
    <w:rsid w:val="00D104D1"/>
    <w:rsid w:val="00D1153B"/>
    <w:rsid w:val="00D133A4"/>
    <w:rsid w:val="00D1354B"/>
    <w:rsid w:val="00D13B60"/>
    <w:rsid w:val="00D24956"/>
    <w:rsid w:val="00D25F95"/>
    <w:rsid w:val="00D30810"/>
    <w:rsid w:val="00D33510"/>
    <w:rsid w:val="00D349E7"/>
    <w:rsid w:val="00D35420"/>
    <w:rsid w:val="00D35B04"/>
    <w:rsid w:val="00D36BA6"/>
    <w:rsid w:val="00D36F30"/>
    <w:rsid w:val="00D37D6E"/>
    <w:rsid w:val="00D400EF"/>
    <w:rsid w:val="00D40A62"/>
    <w:rsid w:val="00D40D7D"/>
    <w:rsid w:val="00D41211"/>
    <w:rsid w:val="00D4121E"/>
    <w:rsid w:val="00D43C0B"/>
    <w:rsid w:val="00D44D2A"/>
    <w:rsid w:val="00D456B8"/>
    <w:rsid w:val="00D46A2F"/>
    <w:rsid w:val="00D50DCD"/>
    <w:rsid w:val="00D52167"/>
    <w:rsid w:val="00D537A9"/>
    <w:rsid w:val="00D55E97"/>
    <w:rsid w:val="00D60204"/>
    <w:rsid w:val="00D624FF"/>
    <w:rsid w:val="00D62831"/>
    <w:rsid w:val="00D63D27"/>
    <w:rsid w:val="00D66A9F"/>
    <w:rsid w:val="00D66CAA"/>
    <w:rsid w:val="00D70BFB"/>
    <w:rsid w:val="00D73F43"/>
    <w:rsid w:val="00D7641A"/>
    <w:rsid w:val="00D850C1"/>
    <w:rsid w:val="00D850FF"/>
    <w:rsid w:val="00D855FB"/>
    <w:rsid w:val="00D907DE"/>
    <w:rsid w:val="00D9225A"/>
    <w:rsid w:val="00D97F11"/>
    <w:rsid w:val="00DA7E58"/>
    <w:rsid w:val="00DB1329"/>
    <w:rsid w:val="00DB424E"/>
    <w:rsid w:val="00DB43E3"/>
    <w:rsid w:val="00DB61FF"/>
    <w:rsid w:val="00DB7050"/>
    <w:rsid w:val="00DC37BA"/>
    <w:rsid w:val="00DC4082"/>
    <w:rsid w:val="00DC5A7E"/>
    <w:rsid w:val="00DD023D"/>
    <w:rsid w:val="00DD0CEE"/>
    <w:rsid w:val="00DD1177"/>
    <w:rsid w:val="00DD118E"/>
    <w:rsid w:val="00DD2DF6"/>
    <w:rsid w:val="00DD4770"/>
    <w:rsid w:val="00DD5BA0"/>
    <w:rsid w:val="00DD6EE6"/>
    <w:rsid w:val="00DE2FFD"/>
    <w:rsid w:val="00DE3442"/>
    <w:rsid w:val="00DE6E70"/>
    <w:rsid w:val="00DE7190"/>
    <w:rsid w:val="00DE7F1F"/>
    <w:rsid w:val="00DF1E62"/>
    <w:rsid w:val="00DF3293"/>
    <w:rsid w:val="00DF4B26"/>
    <w:rsid w:val="00DF7402"/>
    <w:rsid w:val="00DF743F"/>
    <w:rsid w:val="00E16490"/>
    <w:rsid w:val="00E21304"/>
    <w:rsid w:val="00E21DFD"/>
    <w:rsid w:val="00E25947"/>
    <w:rsid w:val="00E25AC7"/>
    <w:rsid w:val="00E32B67"/>
    <w:rsid w:val="00E332B3"/>
    <w:rsid w:val="00E332DE"/>
    <w:rsid w:val="00E339CD"/>
    <w:rsid w:val="00E33E7F"/>
    <w:rsid w:val="00E3421D"/>
    <w:rsid w:val="00E366DA"/>
    <w:rsid w:val="00E41EA1"/>
    <w:rsid w:val="00E420FA"/>
    <w:rsid w:val="00E440D8"/>
    <w:rsid w:val="00E444E7"/>
    <w:rsid w:val="00E504AB"/>
    <w:rsid w:val="00E5217E"/>
    <w:rsid w:val="00E530F4"/>
    <w:rsid w:val="00E53A0C"/>
    <w:rsid w:val="00E55E76"/>
    <w:rsid w:val="00E61F61"/>
    <w:rsid w:val="00E6224E"/>
    <w:rsid w:val="00E66FD5"/>
    <w:rsid w:val="00E67508"/>
    <w:rsid w:val="00E73797"/>
    <w:rsid w:val="00E76CA9"/>
    <w:rsid w:val="00E773A9"/>
    <w:rsid w:val="00E815BD"/>
    <w:rsid w:val="00E81CEA"/>
    <w:rsid w:val="00E8209C"/>
    <w:rsid w:val="00E82EB5"/>
    <w:rsid w:val="00E83BF3"/>
    <w:rsid w:val="00E84D9F"/>
    <w:rsid w:val="00E8583C"/>
    <w:rsid w:val="00E858F2"/>
    <w:rsid w:val="00E9481F"/>
    <w:rsid w:val="00E94D2A"/>
    <w:rsid w:val="00E959E1"/>
    <w:rsid w:val="00E96606"/>
    <w:rsid w:val="00EA6CE1"/>
    <w:rsid w:val="00EA6F48"/>
    <w:rsid w:val="00EB070E"/>
    <w:rsid w:val="00EB4CF1"/>
    <w:rsid w:val="00EB559B"/>
    <w:rsid w:val="00EC08D6"/>
    <w:rsid w:val="00EC179A"/>
    <w:rsid w:val="00EC1F6E"/>
    <w:rsid w:val="00EC3751"/>
    <w:rsid w:val="00EC3B86"/>
    <w:rsid w:val="00EC5955"/>
    <w:rsid w:val="00EC6CFE"/>
    <w:rsid w:val="00ED0893"/>
    <w:rsid w:val="00ED09D7"/>
    <w:rsid w:val="00ED19B2"/>
    <w:rsid w:val="00ED3110"/>
    <w:rsid w:val="00ED3760"/>
    <w:rsid w:val="00ED43AE"/>
    <w:rsid w:val="00ED521C"/>
    <w:rsid w:val="00ED6276"/>
    <w:rsid w:val="00ED6CBD"/>
    <w:rsid w:val="00ED795E"/>
    <w:rsid w:val="00EE1B2B"/>
    <w:rsid w:val="00EE1DA4"/>
    <w:rsid w:val="00EE3B94"/>
    <w:rsid w:val="00EE528A"/>
    <w:rsid w:val="00EF18DB"/>
    <w:rsid w:val="00EF4A80"/>
    <w:rsid w:val="00EF50A3"/>
    <w:rsid w:val="00EF6B9E"/>
    <w:rsid w:val="00F036A4"/>
    <w:rsid w:val="00F03FC0"/>
    <w:rsid w:val="00F051AF"/>
    <w:rsid w:val="00F075E0"/>
    <w:rsid w:val="00F1082B"/>
    <w:rsid w:val="00F1152B"/>
    <w:rsid w:val="00F12CA5"/>
    <w:rsid w:val="00F17342"/>
    <w:rsid w:val="00F17494"/>
    <w:rsid w:val="00F22D18"/>
    <w:rsid w:val="00F23674"/>
    <w:rsid w:val="00F25249"/>
    <w:rsid w:val="00F2639E"/>
    <w:rsid w:val="00F272F9"/>
    <w:rsid w:val="00F35CEF"/>
    <w:rsid w:val="00F42F30"/>
    <w:rsid w:val="00F4313C"/>
    <w:rsid w:val="00F44F8C"/>
    <w:rsid w:val="00F47699"/>
    <w:rsid w:val="00F47DD4"/>
    <w:rsid w:val="00F52A97"/>
    <w:rsid w:val="00F53775"/>
    <w:rsid w:val="00F54C78"/>
    <w:rsid w:val="00F60C99"/>
    <w:rsid w:val="00F61036"/>
    <w:rsid w:val="00F63777"/>
    <w:rsid w:val="00F65572"/>
    <w:rsid w:val="00F744CE"/>
    <w:rsid w:val="00F778FC"/>
    <w:rsid w:val="00F81452"/>
    <w:rsid w:val="00F827EA"/>
    <w:rsid w:val="00F854ED"/>
    <w:rsid w:val="00F87200"/>
    <w:rsid w:val="00F92D27"/>
    <w:rsid w:val="00F93B1F"/>
    <w:rsid w:val="00F94EF2"/>
    <w:rsid w:val="00FA388C"/>
    <w:rsid w:val="00FA45DE"/>
    <w:rsid w:val="00FA4A4B"/>
    <w:rsid w:val="00FB0E1B"/>
    <w:rsid w:val="00FB25AD"/>
    <w:rsid w:val="00FB2AEF"/>
    <w:rsid w:val="00FB2CEE"/>
    <w:rsid w:val="00FC15C2"/>
    <w:rsid w:val="00FC1B73"/>
    <w:rsid w:val="00FC2CEE"/>
    <w:rsid w:val="00FC6563"/>
    <w:rsid w:val="00FC714C"/>
    <w:rsid w:val="00FD3066"/>
    <w:rsid w:val="00FD4CEF"/>
    <w:rsid w:val="00FD50A2"/>
    <w:rsid w:val="00FD78B0"/>
    <w:rsid w:val="00FE1163"/>
    <w:rsid w:val="00FE6284"/>
    <w:rsid w:val="00FF04F5"/>
    <w:rsid w:val="00FF32D6"/>
    <w:rsid w:val="00FF4E1A"/>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B7"/>
    <w:pPr>
      <w:ind w:left="720"/>
      <w:contextualSpacing/>
    </w:pPr>
  </w:style>
  <w:style w:type="table" w:styleId="TableGrid">
    <w:name w:val="Table Grid"/>
    <w:basedOn w:val="TableNormal"/>
    <w:uiPriority w:val="59"/>
    <w:rsid w:val="00C73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24C9B"/>
    <w:pPr>
      <w:tabs>
        <w:tab w:val="center" w:pos="4320"/>
        <w:tab w:val="right" w:pos="8640"/>
      </w:tabs>
      <w:spacing w:after="0" w:line="240" w:lineRule="auto"/>
    </w:pPr>
    <w:rPr>
      <w:rFonts w:ascii="DV-TTSurekh" w:eastAsia="Times New Roman" w:hAnsi="DV-TTSurekh" w:cs="Times New Roman"/>
      <w:sz w:val="32"/>
      <w:szCs w:val="32"/>
    </w:rPr>
  </w:style>
  <w:style w:type="character" w:customStyle="1" w:styleId="HeaderChar">
    <w:name w:val="Header Char"/>
    <w:basedOn w:val="DefaultParagraphFont"/>
    <w:link w:val="Header"/>
    <w:uiPriority w:val="99"/>
    <w:rsid w:val="00724C9B"/>
    <w:rPr>
      <w:rFonts w:ascii="DV-TTSurekh" w:eastAsia="Times New Roman" w:hAnsi="DV-TTSurekh" w:cs="Times New Roman"/>
      <w:sz w:val="32"/>
      <w:szCs w:val="32"/>
    </w:rPr>
  </w:style>
  <w:style w:type="character" w:styleId="Hyperlink">
    <w:name w:val="Hyperlink"/>
    <w:basedOn w:val="DefaultParagraphFont"/>
    <w:uiPriority w:val="99"/>
    <w:unhideWhenUsed/>
    <w:rsid w:val="005551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0106573">
      <w:bodyDiv w:val="1"/>
      <w:marLeft w:val="0"/>
      <w:marRight w:val="0"/>
      <w:marTop w:val="0"/>
      <w:marBottom w:val="0"/>
      <w:divBdr>
        <w:top w:val="none" w:sz="0" w:space="0" w:color="auto"/>
        <w:left w:val="none" w:sz="0" w:space="0" w:color="auto"/>
        <w:bottom w:val="none" w:sz="0" w:space="0" w:color="auto"/>
        <w:right w:val="none" w:sz="0" w:space="0" w:color="auto"/>
      </w:divBdr>
    </w:div>
    <w:div w:id="905454539">
      <w:bodyDiv w:val="1"/>
      <w:marLeft w:val="0"/>
      <w:marRight w:val="0"/>
      <w:marTop w:val="0"/>
      <w:marBottom w:val="0"/>
      <w:divBdr>
        <w:top w:val="none" w:sz="0" w:space="0" w:color="auto"/>
        <w:left w:val="none" w:sz="0" w:space="0" w:color="auto"/>
        <w:bottom w:val="none" w:sz="0" w:space="0" w:color="auto"/>
        <w:right w:val="none" w:sz="0" w:space="0" w:color="auto"/>
      </w:divBdr>
    </w:div>
    <w:div w:id="1223322537">
      <w:bodyDiv w:val="1"/>
      <w:marLeft w:val="0"/>
      <w:marRight w:val="0"/>
      <w:marTop w:val="0"/>
      <w:marBottom w:val="0"/>
      <w:divBdr>
        <w:top w:val="none" w:sz="0" w:space="0" w:color="auto"/>
        <w:left w:val="none" w:sz="0" w:space="0" w:color="auto"/>
        <w:bottom w:val="none" w:sz="0" w:space="0" w:color="auto"/>
        <w:right w:val="none" w:sz="0" w:space="0" w:color="auto"/>
      </w:divBdr>
    </w:div>
    <w:div w:id="17095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psatara.gov.in" TargetMode="External"/><Relationship Id="rId3" Type="http://schemas.openxmlformats.org/officeDocument/2006/relationships/styles" Target="styles.xml"/><Relationship Id="rId7" Type="http://schemas.openxmlformats.org/officeDocument/2006/relationships/hyperlink" Target="http://www.zpsatara.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dyceogadst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BCD5-D792-42B6-B509-C3DCF6C2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5521</TotalTime>
  <Pages>1</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VIDHI</cp:lastModifiedBy>
  <cp:revision>15</cp:revision>
  <cp:lastPrinted>2020-03-31T07:51:00Z</cp:lastPrinted>
  <dcterms:created xsi:type="dcterms:W3CDTF">2015-04-09T11:18:00Z</dcterms:created>
  <dcterms:modified xsi:type="dcterms:W3CDTF">2020-03-31T07:52:00Z</dcterms:modified>
</cp:coreProperties>
</file>